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00993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p w:rsidR="00ED5033" w:rsidRPr="003E192C" w:rsidRDefault="00ED5033" w:rsidP="00ED5033">
          <w:r>
            <w:rPr>
              <w:noProof/>
            </w:rPr>
            <w:drawing>
              <wp:inline distT="0" distB="0" distL="0" distR="0">
                <wp:extent cx="5915025" cy="1285875"/>
                <wp:effectExtent l="19050" t="0" r="9525" b="0"/>
                <wp:docPr id="11" name="Picture 10" descr="logo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(1).pn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5025" cy="128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pPr w:leftFromText="187" w:rightFromText="187" w:vertAnchor="page" w:horzAnchor="margin" w:tblpXSpec="center" w:tblpY="3721"/>
        <w:tblW w:w="5000" w:type="pct"/>
        <w:tblBorders>
          <w:top w:val="single" w:sz="36" w:space="0" w:color="9BBB59" w:themeColor="accent3"/>
          <w:bottom w:val="single" w:sz="36" w:space="0" w:color="9BBB59" w:themeColor="accent3"/>
          <w:insideH w:val="single" w:sz="36" w:space="0" w:color="9BBB59" w:themeColor="accent3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/>
      </w:tblPr>
      <w:tblGrid>
        <w:gridCol w:w="9590"/>
      </w:tblGrid>
      <w:tr w:rsidR="003E192C" w:rsidTr="003E192C">
        <w:trPr>
          <w:trHeight w:val="1518"/>
        </w:trPr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itle"/>
            <w:id w:val="13553149"/>
            <w:placeholder>
              <w:docPart w:val="D56D4104864C49E49128EB863B2DF05E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</w:tcPr>
              <w:p w:rsidR="00ED5033" w:rsidRDefault="00ED5033" w:rsidP="00ED5033">
                <w:pPr>
                  <w:pStyle w:val="NoSpacing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  <w:t>Pindi Books Management System</w:t>
                </w:r>
              </w:p>
            </w:tc>
          </w:sdtContent>
        </w:sdt>
      </w:tr>
      <w:tr w:rsidR="003E192C" w:rsidTr="003E192C">
        <w:trPr>
          <w:trHeight w:val="1185"/>
        </w:trPr>
        <w:sdt>
          <w:sdtPr>
            <w:rPr>
              <w:b/>
              <w:sz w:val="40"/>
              <w:szCs w:val="40"/>
            </w:rPr>
            <w:alias w:val="Subtitle"/>
            <w:id w:val="13553153"/>
            <w:placeholder>
              <w:docPart w:val="8AE06429E6EF46C69E447272162AC8D5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</w:tcPr>
              <w:p w:rsidR="00ED5033" w:rsidRPr="00ED5033" w:rsidRDefault="00ED5033" w:rsidP="00ED5033">
                <w:pPr>
                  <w:pStyle w:val="NoSpacing"/>
                  <w:rPr>
                    <w:b/>
                    <w:sz w:val="40"/>
                    <w:szCs w:val="40"/>
                  </w:rPr>
                </w:pPr>
                <w:r w:rsidRPr="00ED5033">
                  <w:rPr>
                    <w:b/>
                    <w:sz w:val="40"/>
                    <w:szCs w:val="40"/>
                  </w:rPr>
                  <w:t>Presented to: Omair Gull</w:t>
                </w:r>
              </w:p>
            </w:tc>
          </w:sdtContent>
        </w:sdt>
      </w:tr>
      <w:tr w:rsidR="003E192C" w:rsidTr="003E192C">
        <w:trPr>
          <w:trHeight w:val="1077"/>
        </w:trPr>
        <w:sdt>
          <w:sdtPr>
            <w:rPr>
              <w:rFonts w:ascii="Times New Roman" w:eastAsiaTheme="minorHAnsi" w:hAnsi="Times New Roman" w:cs="Times New Roman"/>
              <w:b/>
              <w:sz w:val="24"/>
              <w:szCs w:val="24"/>
            </w:rPr>
            <w:alias w:val="Author"/>
            <w:id w:val="13553158"/>
            <w:placeholder>
              <w:docPart w:val="39D34CDFE94B4E529961917DFB268B99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tc>
              <w:tcPr>
                <w:tcW w:w="5000" w:type="pct"/>
              </w:tcPr>
              <w:p w:rsidR="00ED5033" w:rsidRPr="003E192C" w:rsidRDefault="00ED5033" w:rsidP="003E192C">
                <w:pPr>
                  <w:pStyle w:val="NoSpacing"/>
                  <w:rPr>
                    <w:b/>
                    <w:sz w:val="28"/>
                    <w:szCs w:val="28"/>
                  </w:rPr>
                </w:pPr>
                <w:r w:rsidRPr="003E192C">
                  <w:rPr>
                    <w:rFonts w:ascii="Times New Roman" w:eastAsiaTheme="minorHAnsi" w:hAnsi="Times New Roman" w:cs="Times New Roman"/>
                    <w:b/>
                    <w:sz w:val="24"/>
                    <w:szCs w:val="24"/>
                  </w:rPr>
                  <w:t>PREPARED BY:</w:t>
                </w:r>
                <w:r w:rsidR="003E192C" w:rsidRPr="003E192C">
                  <w:rPr>
                    <w:rFonts w:ascii="Times New Roman" w:eastAsiaTheme="minorHAnsi" w:hAnsi="Times New Roman" w:cs="Times New Roman"/>
                    <w:b/>
                    <w:sz w:val="24"/>
                    <w:szCs w:val="24"/>
                  </w:rPr>
                  <w:t xml:space="preserve">                                                                                                                          </w:t>
                </w:r>
                <w:r w:rsidRPr="003E192C">
                  <w:rPr>
                    <w:rFonts w:ascii="Times New Roman" w:eastAsiaTheme="minorHAnsi" w:hAnsi="Times New Roman" w:cs="Times New Roman"/>
                    <w:b/>
                    <w:sz w:val="24"/>
                    <w:szCs w:val="24"/>
                  </w:rPr>
                  <w:t>RAHAT MUKHTAR (12-ARID-1459)</w:t>
                </w:r>
                <w:r w:rsidR="003E192C" w:rsidRPr="003E192C">
                  <w:rPr>
                    <w:rFonts w:ascii="Times New Roman" w:eastAsiaTheme="minorHAnsi" w:hAnsi="Times New Roman" w:cs="Times New Roman"/>
                    <w:b/>
                    <w:sz w:val="24"/>
                    <w:szCs w:val="24"/>
                  </w:rPr>
                  <w:t xml:space="preserve">                                                                        </w:t>
                </w:r>
                <w:r w:rsidRPr="003E192C">
                  <w:rPr>
                    <w:rFonts w:ascii="Times New Roman" w:eastAsiaTheme="minorHAnsi" w:hAnsi="Times New Roman" w:cs="Times New Roman"/>
                    <w:b/>
                    <w:sz w:val="24"/>
                    <w:szCs w:val="24"/>
                  </w:rPr>
                  <w:t>MUHAMMAD ARSLAN (12-ARID-1442)</w:t>
                </w:r>
              </w:p>
            </w:tc>
          </w:sdtContent>
        </w:sdt>
      </w:tr>
    </w:tbl>
    <w:p w:rsidR="00ED5033" w:rsidRDefault="00ED5033" w:rsidP="003E192C">
      <w:pPr>
        <w:rPr>
          <w:rFonts w:ascii="Times New Roman" w:hAnsi="Times New Roman" w:cs="Times New Roman"/>
          <w:noProof/>
          <w:sz w:val="24"/>
          <w:szCs w:val="24"/>
        </w:rPr>
      </w:pPr>
    </w:p>
    <w:p w:rsidR="00ED5033" w:rsidRDefault="00ED5033" w:rsidP="00ED5033">
      <w:pPr>
        <w:rPr>
          <w:rFonts w:ascii="Times New Roman" w:hAnsi="Times New Roman" w:cs="Times New Roman"/>
          <w:noProof/>
          <w:sz w:val="24"/>
          <w:szCs w:val="24"/>
        </w:rPr>
      </w:pPr>
    </w:p>
    <w:p w:rsidR="00ED5033" w:rsidRDefault="00ED5033">
      <w:pPr>
        <w:rPr>
          <w:rFonts w:ascii="Times New Roman" w:hAnsi="Times New Roman" w:cs="Times New Roman"/>
          <w:noProof/>
          <w:sz w:val="24"/>
          <w:szCs w:val="24"/>
        </w:rPr>
      </w:pPr>
    </w:p>
    <w:p w:rsidR="00ED5033" w:rsidRDefault="00ED5033">
      <w:pPr>
        <w:rPr>
          <w:rFonts w:ascii="Times New Roman" w:hAnsi="Times New Roman" w:cs="Times New Roman"/>
          <w:noProof/>
          <w:sz w:val="24"/>
          <w:szCs w:val="24"/>
        </w:rPr>
      </w:pPr>
    </w:p>
    <w:p w:rsidR="00E5293E" w:rsidRPr="00E5293E" w:rsidRDefault="00E5293E" w:rsidP="00ED50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060" cy="7148830"/>
            <wp:effectExtent l="1905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D5033" w:rsidRDefault="00ED5033" w:rsidP="00E5293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45CDD" w:rsidRPr="00E45CDD" w:rsidRDefault="00E45CDD" w:rsidP="00E5293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45CD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Table of Contents</w:t>
      </w:r>
    </w:p>
    <w:p w:rsidR="0033240C" w:rsidRPr="008F3EF8" w:rsidRDefault="00E45CDD" w:rsidP="0033240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45CDD">
        <w:rPr>
          <w:rFonts w:ascii="Times New Roman" w:hAnsi="Times New Roman" w:cs="Times New Roman"/>
          <w:b/>
          <w:sz w:val="32"/>
          <w:szCs w:val="32"/>
        </w:rPr>
        <w:t>Introduction</w:t>
      </w:r>
    </w:p>
    <w:p w:rsidR="008F3EF8" w:rsidRPr="008F3EF8" w:rsidRDefault="008F3EF8" w:rsidP="008F3E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 w:rsidRPr="008F3EF8">
        <w:rPr>
          <w:rFonts w:ascii="Times New Roman" w:hAnsi="Times New Roman" w:cs="Times New Roman"/>
          <w:b/>
          <w:sz w:val="32"/>
          <w:szCs w:val="32"/>
        </w:rPr>
        <w:t>User Interfaces</w:t>
      </w:r>
    </w:p>
    <w:p w:rsidR="0033240C" w:rsidRPr="0033240C" w:rsidRDefault="00CF3CB6" w:rsidP="0033240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Requirement </w:t>
      </w:r>
      <w:r w:rsidR="0033240C" w:rsidRPr="0033240C">
        <w:rPr>
          <w:rFonts w:ascii="Times New Roman" w:hAnsi="Times New Roman" w:cs="Times New Roman"/>
          <w:b/>
          <w:color w:val="000000"/>
          <w:sz w:val="32"/>
          <w:szCs w:val="32"/>
        </w:rPr>
        <w:t>Analysis</w:t>
      </w:r>
    </w:p>
    <w:p w:rsidR="00E45CDD" w:rsidRPr="008F3EF8" w:rsidRDefault="00E45CDD" w:rsidP="00E45CD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Key Features</w:t>
      </w:r>
    </w:p>
    <w:p w:rsidR="00E45CDD" w:rsidRPr="00E45CDD" w:rsidRDefault="00E45CDD" w:rsidP="00E45CD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Committed to Development</w:t>
      </w:r>
    </w:p>
    <w:p w:rsidR="00E45CDD" w:rsidRPr="00E45CDD" w:rsidRDefault="00E45CDD" w:rsidP="00E45CD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Flexibility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5CDD">
        <w:rPr>
          <w:rFonts w:ascii="Times New Roman" w:hAnsi="Times New Roman" w:cs="Times New Roman"/>
          <w:b/>
          <w:sz w:val="32"/>
          <w:szCs w:val="32"/>
        </w:rPr>
        <w:t>Customers Comes First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45CDD">
        <w:rPr>
          <w:rFonts w:ascii="Times New Roman" w:hAnsi="Times New Roman" w:cs="Times New Roman"/>
          <w:b/>
          <w:color w:val="000000"/>
          <w:sz w:val="32"/>
          <w:szCs w:val="32"/>
        </w:rPr>
        <w:t>Home Delivery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45CDD">
        <w:rPr>
          <w:rFonts w:ascii="Times New Roman" w:hAnsi="Times New Roman" w:cs="Times New Roman"/>
          <w:b/>
          <w:color w:val="000000"/>
          <w:sz w:val="32"/>
          <w:szCs w:val="32"/>
        </w:rPr>
        <w:t>Customers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5CDD">
        <w:rPr>
          <w:rFonts w:ascii="Times New Roman" w:hAnsi="Times New Roman" w:cs="Times New Roman"/>
          <w:b/>
          <w:color w:val="000000"/>
          <w:sz w:val="32"/>
          <w:szCs w:val="32"/>
        </w:rPr>
        <w:t>Stock Control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45CDD">
        <w:rPr>
          <w:rFonts w:ascii="Times New Roman" w:hAnsi="Times New Roman" w:cs="Times New Roman"/>
          <w:b/>
          <w:color w:val="000000"/>
          <w:sz w:val="32"/>
          <w:szCs w:val="32"/>
        </w:rPr>
        <w:t>Bookshop Invoicing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45CDD">
        <w:rPr>
          <w:rFonts w:ascii="Times New Roman" w:hAnsi="Times New Roman" w:cs="Times New Roman"/>
          <w:b/>
          <w:color w:val="000000"/>
          <w:sz w:val="32"/>
          <w:szCs w:val="32"/>
        </w:rPr>
        <w:t>Ordering</w:t>
      </w:r>
    </w:p>
    <w:p w:rsidR="00E45CDD" w:rsidRPr="00E45CDD" w:rsidRDefault="00E45CDD" w:rsidP="00E45C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45CDD">
        <w:rPr>
          <w:rFonts w:ascii="Times New Roman" w:hAnsi="Times New Roman" w:cs="Times New Roman"/>
          <w:b/>
          <w:color w:val="000000"/>
          <w:sz w:val="32"/>
          <w:szCs w:val="32"/>
        </w:rPr>
        <w:t>Sales Processing</w:t>
      </w:r>
    </w:p>
    <w:p w:rsidR="000C31B1" w:rsidRDefault="00E45CDD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5CDD">
        <w:rPr>
          <w:rFonts w:ascii="Times New Roman" w:hAnsi="Times New Roman" w:cs="Times New Roman"/>
          <w:b/>
          <w:sz w:val="32"/>
          <w:szCs w:val="32"/>
        </w:rPr>
        <w:t>Simplify the Procedure</w:t>
      </w:r>
    </w:p>
    <w:p w:rsidR="00E45CDD" w:rsidRPr="000C31B1" w:rsidRDefault="00E45CDD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C31B1">
        <w:rPr>
          <w:rFonts w:ascii="Times New Roman" w:hAnsi="Times New Roman" w:cs="Times New Roman"/>
          <w:b/>
          <w:color w:val="000000"/>
          <w:sz w:val="32"/>
          <w:szCs w:val="32"/>
        </w:rPr>
        <w:t>Goods In</w:t>
      </w:r>
    </w:p>
    <w:p w:rsidR="000C31B1" w:rsidRPr="000C31B1" w:rsidRDefault="000C31B1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C31B1">
        <w:rPr>
          <w:rFonts w:ascii="Times New Roman" w:hAnsi="Times New Roman" w:cs="Times New Roman"/>
          <w:b/>
          <w:color w:val="000000"/>
          <w:sz w:val="32"/>
          <w:szCs w:val="32"/>
        </w:rPr>
        <w:t>Backorders</w:t>
      </w:r>
    </w:p>
    <w:p w:rsidR="000C31B1" w:rsidRPr="000C31B1" w:rsidRDefault="000C31B1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C31B1">
        <w:rPr>
          <w:rFonts w:ascii="Times New Roman" w:hAnsi="Times New Roman" w:cs="Times New Roman"/>
          <w:b/>
          <w:color w:val="000000"/>
          <w:sz w:val="32"/>
          <w:szCs w:val="32"/>
        </w:rPr>
        <w:t>Book Stock In/Out</w:t>
      </w:r>
    </w:p>
    <w:p w:rsidR="000C31B1" w:rsidRDefault="000C31B1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C31B1">
        <w:rPr>
          <w:rFonts w:ascii="Times New Roman" w:hAnsi="Times New Roman" w:cs="Times New Roman"/>
          <w:b/>
          <w:color w:val="000000"/>
          <w:sz w:val="32"/>
          <w:szCs w:val="32"/>
        </w:rPr>
        <w:t>Management Reports</w:t>
      </w:r>
    </w:p>
    <w:p w:rsidR="000C31B1" w:rsidRDefault="000C31B1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C31B1">
        <w:rPr>
          <w:rFonts w:ascii="Times New Roman" w:hAnsi="Times New Roman" w:cs="Times New Roman"/>
          <w:b/>
          <w:color w:val="000000"/>
          <w:sz w:val="32"/>
          <w:szCs w:val="32"/>
        </w:rPr>
        <w:t>Technical Support</w:t>
      </w:r>
    </w:p>
    <w:p w:rsidR="004C5F84" w:rsidRPr="004C5F84" w:rsidRDefault="004C5F84" w:rsidP="004C5F8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Forms</w:t>
      </w:r>
    </w:p>
    <w:p w:rsidR="00CF3CB6" w:rsidRPr="00CF3CB6" w:rsidRDefault="00CF3CB6" w:rsidP="00CF3CB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F3CB6">
        <w:rPr>
          <w:rFonts w:ascii="Times New Roman" w:hAnsi="Times New Roman" w:cs="Times New Roman"/>
          <w:b/>
          <w:color w:val="000000"/>
          <w:sz w:val="32"/>
          <w:szCs w:val="32"/>
        </w:rPr>
        <w:t>Physical Design</w:t>
      </w:r>
    </w:p>
    <w:p w:rsidR="000C31B1" w:rsidRPr="000C31B1" w:rsidRDefault="000C31B1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C31B1">
        <w:rPr>
          <w:rFonts w:ascii="Times New Roman" w:hAnsi="Times New Roman" w:cs="Times New Roman"/>
          <w:b/>
          <w:sz w:val="32"/>
          <w:szCs w:val="32"/>
        </w:rPr>
        <w:t>Logical Design: E.R.D.</w:t>
      </w:r>
    </w:p>
    <w:p w:rsidR="000C31B1" w:rsidRDefault="000C31B1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C31B1">
        <w:rPr>
          <w:rFonts w:ascii="Times New Roman" w:hAnsi="Times New Roman" w:cs="Times New Roman"/>
          <w:b/>
          <w:sz w:val="32"/>
          <w:szCs w:val="32"/>
        </w:rPr>
        <w:t>Hardware and Software Requirements</w:t>
      </w:r>
    </w:p>
    <w:p w:rsidR="00042DAB" w:rsidRPr="00042DAB" w:rsidRDefault="00042DAB" w:rsidP="000C31B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42DAB">
        <w:rPr>
          <w:rFonts w:ascii="Times New Roman" w:hAnsi="Times New Roman" w:cs="Times New Roman"/>
          <w:b/>
          <w:color w:val="000000"/>
          <w:sz w:val="32"/>
          <w:szCs w:val="32"/>
        </w:rPr>
        <w:t>Conclusion</w:t>
      </w:r>
    </w:p>
    <w:p w:rsidR="00E45CDD" w:rsidRDefault="00E45CDD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C31B1" w:rsidRPr="00E45CDD" w:rsidRDefault="000C31B1" w:rsidP="000C31B1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5293E" w:rsidRDefault="00E5293E" w:rsidP="00E5293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INTRODUCTION</w:t>
      </w:r>
    </w:p>
    <w:p w:rsidR="0033240C" w:rsidRPr="00CF3CB6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F3CB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Purpose of Report</w:t>
      </w:r>
    </w:p>
    <w:p w:rsidR="0033240C" w:rsidRPr="0033240C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240C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5"/>
          <w:szCs w:val="25"/>
        </w:rPr>
        <w:t xml:space="preserve">      </w:t>
      </w:r>
      <w:r w:rsidRPr="0033240C">
        <w:rPr>
          <w:rFonts w:ascii="Times New Roman" w:hAnsi="Times New Roman" w:cs="Times New Roman"/>
          <w:color w:val="000000"/>
        </w:rPr>
        <w:t>The purpose of this report is to explain detailed description of Book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Management System. It will</w:t>
      </w:r>
      <w:r>
        <w:rPr>
          <w:rFonts w:ascii="Times New Roman" w:hAnsi="Times New Roman" w:cs="Times New Roman"/>
          <w:color w:val="000000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explain the aim of the project, the limitations</w:t>
      </w:r>
      <w:r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of the system, interfaces of the system, what the project will do, what</w:t>
      </w:r>
      <w:r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kind of future works may be done.</w:t>
      </w:r>
    </w:p>
    <w:p w:rsidR="0033240C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CF3CB6" w:rsidRDefault="00CF3CB6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Bookstore management system</w:t>
      </w:r>
    </w:p>
    <w:p w:rsidR="00CF3CB6" w:rsidRPr="00CF3CB6" w:rsidRDefault="00CF3CB6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0863" w:rsidRPr="0033240C" w:rsidRDefault="00E5293E" w:rsidP="00C00863">
      <w:pPr>
        <w:rPr>
          <w:rFonts w:ascii="Times New Roman" w:hAnsi="Times New Roman" w:cs="Times New Roman"/>
          <w:color w:val="000000"/>
        </w:rPr>
      </w:pPr>
      <w:r w:rsidRPr="0033240C">
        <w:rPr>
          <w:rFonts w:ascii="Times New Roman" w:hAnsi="Times New Roman" w:cs="Times New Roman"/>
          <w:color w:val="000000"/>
        </w:rPr>
        <w:t xml:space="preserve"> At the forefront of innovation, Pindi Books is</w:t>
      </w:r>
      <w:r w:rsidRPr="0033240C">
        <w:rPr>
          <w:rFonts w:ascii="Times New Roman" w:hAnsi="Times New Roman" w:cs="Times New Roman"/>
        </w:rPr>
        <w:t xml:space="preserve"> the</w:t>
      </w:r>
      <w:r w:rsidRPr="0033240C">
        <w:rPr>
          <w:rFonts w:ascii="Times New Roman" w:hAnsi="Times New Roman" w:cs="Times New Roman"/>
          <w:color w:val="000000"/>
        </w:rPr>
        <w:t xml:space="preserve"> first wholesaler to realize the benefits that electronic ordering could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offer the modern bookseller.</w:t>
      </w:r>
      <w:r w:rsidR="00C00863" w:rsidRPr="0033240C">
        <w:rPr>
          <w:rFonts w:ascii="Times New RomanNeue Light" w:hAnsi="Times New RomanNeue Light" w:cs="Times New RomanNeue Light"/>
          <w:color w:val="000000"/>
        </w:rPr>
        <w:t xml:space="preserve"> </w:t>
      </w:r>
      <w:r w:rsidR="00C00863" w:rsidRPr="0033240C">
        <w:rPr>
          <w:rFonts w:ascii="Times New Roman" w:hAnsi="Times New Roman" w:cs="Times New Roman"/>
          <w:color w:val="000000"/>
        </w:rPr>
        <w:t>Many of the major developments in book wholesale, supply, and e-commerce have been developed.</w:t>
      </w:r>
    </w:p>
    <w:p w:rsidR="00C00863" w:rsidRPr="0033240C" w:rsidRDefault="00C00863" w:rsidP="00C00863">
      <w:pPr>
        <w:rPr>
          <w:rFonts w:ascii="Times New Roman" w:hAnsi="Times New Roman" w:cs="Times New Roman"/>
          <w:color w:val="000000"/>
        </w:rPr>
      </w:pPr>
      <w:r w:rsidRPr="0033240C">
        <w:rPr>
          <w:rFonts w:ascii="Times New Roman" w:hAnsi="Times New Roman" w:cs="Times New Roman"/>
          <w:color w:val="000000"/>
        </w:rPr>
        <w:t>Working closely with independent booksellers to develop the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system our focus is to offer an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 xml:space="preserve">efficient, sophisticated bookshop management system. </w:t>
      </w:r>
      <w:r w:rsidR="00715413" w:rsidRPr="0033240C">
        <w:rPr>
          <w:rFonts w:ascii="Times New Roman" w:hAnsi="Times New Roman" w:cs="Times New Roman"/>
          <w:color w:val="000000"/>
        </w:rPr>
        <w:t>Pindi Books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truly was designed and developed by the independent bookseller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for the independent bookseller.</w:t>
      </w:r>
    </w:p>
    <w:p w:rsidR="002E6E4E" w:rsidRPr="0033240C" w:rsidRDefault="002E6E4E" w:rsidP="002E6E4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3240C">
        <w:rPr>
          <w:rFonts w:ascii="Times New Roman" w:hAnsi="Times New Roman" w:cs="Times New Roman"/>
          <w:color w:val="000000"/>
        </w:rPr>
        <w:t>We</w:t>
      </w:r>
      <w:r w:rsidR="00C00863" w:rsidRPr="0033240C">
        <w:rPr>
          <w:rFonts w:ascii="Times New Roman" w:hAnsi="Times New Roman" w:cs="Times New Roman"/>
          <w:color w:val="000000"/>
        </w:rPr>
        <w:t xml:space="preserve"> have increased our product range to include</w:t>
      </w:r>
      <w:r w:rsidRPr="0033240C">
        <w:rPr>
          <w:rFonts w:ascii="Times New Roman" w:hAnsi="Times New Roman" w:cs="Times New Roman"/>
        </w:rPr>
        <w:t xml:space="preserve"> </w:t>
      </w:r>
      <w:r w:rsidR="00C00863" w:rsidRPr="0033240C">
        <w:rPr>
          <w:rFonts w:ascii="Times New Roman" w:hAnsi="Times New Roman" w:cs="Times New Roman"/>
          <w:color w:val="000000"/>
        </w:rPr>
        <w:t>many other non-book media product ranges. Our book catalogue</w:t>
      </w:r>
      <w:r w:rsidRPr="0033240C">
        <w:rPr>
          <w:rFonts w:ascii="Times New Roman" w:hAnsi="Times New Roman" w:cs="Times New Roman"/>
        </w:rPr>
        <w:t xml:space="preserve"> </w:t>
      </w:r>
      <w:r w:rsidR="00C00863" w:rsidRPr="0033240C">
        <w:rPr>
          <w:rFonts w:ascii="Times New Roman" w:hAnsi="Times New Roman" w:cs="Times New Roman"/>
          <w:color w:val="000000"/>
        </w:rPr>
        <w:t xml:space="preserve">now includes eBooks and </w:t>
      </w:r>
      <w:r w:rsidRPr="0033240C">
        <w:rPr>
          <w:rFonts w:ascii="Times New Roman" w:hAnsi="Times New Roman" w:cs="Times New Roman"/>
          <w:color w:val="000000"/>
        </w:rPr>
        <w:t>audio book</w:t>
      </w:r>
      <w:r w:rsidR="00C00863" w:rsidRPr="0033240C">
        <w:rPr>
          <w:rFonts w:ascii="Times New Roman" w:hAnsi="Times New Roman" w:cs="Times New Roman"/>
          <w:color w:val="000000"/>
        </w:rPr>
        <w:t xml:space="preserve"> downloads, and our home</w:t>
      </w:r>
      <w:r w:rsidRPr="0033240C">
        <w:rPr>
          <w:rFonts w:ascii="Times New Roman" w:hAnsi="Times New Roman" w:cs="Times New Roman"/>
          <w:color w:val="000000"/>
        </w:rPr>
        <w:t xml:space="preserve"> entertainment catalogues include DVDs and CDs. Completely new and intuitive users interface and designed to cater for the very latest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technologies in both software and hardware.</w:t>
      </w:r>
    </w:p>
    <w:p w:rsidR="002E6E4E" w:rsidRPr="0033240C" w:rsidRDefault="002E6E4E" w:rsidP="002E6E4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00863" w:rsidRPr="0033240C" w:rsidRDefault="002E6E4E" w:rsidP="00C0086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33240C">
        <w:rPr>
          <w:rFonts w:ascii="Times New Roman" w:hAnsi="Times New Roman" w:cs="Times New Roman"/>
          <w:color w:val="000000"/>
        </w:rPr>
        <w:t>From local bookshops to non-traditional outlets, multi-national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companies and e-commerce concerns, we specialize in meeting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the needs of booksellers and retailers on a global basis.</w:t>
      </w:r>
    </w:p>
    <w:p w:rsidR="002E6E4E" w:rsidRPr="0033240C" w:rsidRDefault="002E6E4E" w:rsidP="00C0086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8F3EF8" w:rsidRDefault="002E6E4E" w:rsidP="008F3EF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3240C">
        <w:rPr>
          <w:rFonts w:ascii="Times New Roman" w:hAnsi="Times New Roman" w:cs="Times New Roman"/>
          <w:color w:val="000000"/>
        </w:rPr>
        <w:t>Choosing any software is an important decision – when you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 xml:space="preserve">choose </w:t>
      </w:r>
      <w:r w:rsidR="00715413" w:rsidRPr="0033240C">
        <w:rPr>
          <w:rFonts w:ascii="Times New Roman" w:hAnsi="Times New Roman" w:cs="Times New Roman"/>
          <w:color w:val="000000"/>
        </w:rPr>
        <w:t>Pindi Books</w:t>
      </w:r>
      <w:r w:rsidRPr="0033240C">
        <w:rPr>
          <w:rFonts w:ascii="Times New Roman" w:hAnsi="Times New Roman" w:cs="Times New Roman"/>
          <w:color w:val="000000"/>
        </w:rPr>
        <w:t xml:space="preserve"> you will benefit from the features that only the</w:t>
      </w:r>
      <w:r w:rsidRPr="0033240C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market leader can offer.</w:t>
      </w:r>
    </w:p>
    <w:p w:rsidR="00600611" w:rsidRPr="00600611" w:rsidRDefault="00600611" w:rsidP="008F3EF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F3EF8" w:rsidRDefault="008F3EF8" w:rsidP="008F3EF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F3EF8">
        <w:rPr>
          <w:rFonts w:ascii="Times New Roman" w:hAnsi="Times New Roman" w:cs="Times New Roman"/>
          <w:b/>
          <w:sz w:val="32"/>
          <w:szCs w:val="32"/>
          <w:u w:val="single"/>
        </w:rPr>
        <w:t>User Interfaces</w:t>
      </w:r>
    </w:p>
    <w:p w:rsidR="008F3EF8" w:rsidRPr="008F3EF8" w:rsidRDefault="008F3EF8" w:rsidP="008F3EF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F3EF8">
        <w:rPr>
          <w:rFonts w:ascii="Times New Roman" w:hAnsi="Times New Roman" w:cs="Times New Roman"/>
          <w:color w:val="000000"/>
        </w:rPr>
        <w:t>The format of the all interfaces was designed as possible as easy</w:t>
      </w:r>
      <w:r>
        <w:rPr>
          <w:rFonts w:ascii="Times New Roman" w:hAnsi="Times New Roman" w:cs="Times New Roman"/>
        </w:rPr>
        <w:t xml:space="preserve"> </w:t>
      </w:r>
      <w:r w:rsidRPr="008F3EF8">
        <w:rPr>
          <w:rFonts w:ascii="Times New Roman" w:hAnsi="Times New Roman" w:cs="Times New Roman"/>
          <w:color w:val="000000"/>
        </w:rPr>
        <w:t>understanding and user friendly. Pages were connected to each other in</w:t>
      </w:r>
      <w:r>
        <w:rPr>
          <w:rFonts w:ascii="Times New Roman" w:hAnsi="Times New Roman" w:cs="Times New Roman"/>
        </w:rPr>
        <w:t xml:space="preserve"> </w:t>
      </w:r>
      <w:r w:rsidRPr="008F3EF8">
        <w:rPr>
          <w:rFonts w:ascii="Times New Roman" w:hAnsi="Times New Roman" w:cs="Times New Roman"/>
          <w:color w:val="000000"/>
        </w:rPr>
        <w:t>a consistent way. Operations that are done with the system were</w:t>
      </w:r>
      <w:r>
        <w:rPr>
          <w:rFonts w:ascii="Times New Roman" w:hAnsi="Times New Roman" w:cs="Times New Roman"/>
        </w:rPr>
        <w:t xml:space="preserve"> </w:t>
      </w:r>
      <w:r w:rsidRPr="008F3EF8">
        <w:rPr>
          <w:rFonts w:ascii="Times New Roman" w:hAnsi="Times New Roman" w:cs="Times New Roman"/>
          <w:color w:val="000000"/>
        </w:rPr>
        <w:t>repeatable. The design of the pages allows the users to use this easily.</w:t>
      </w:r>
    </w:p>
    <w:p w:rsidR="008F3EF8" w:rsidRDefault="008F3EF8" w:rsidP="002E6E4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3240C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Requirement Analysis</w:t>
      </w:r>
    </w:p>
    <w:p w:rsidR="0033240C" w:rsidRPr="00CF3CB6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CF3CB6" w:rsidRPr="00CF3CB6" w:rsidRDefault="0033240C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noProof/>
        </w:rPr>
      </w:pPr>
      <w:r w:rsidRPr="0033240C">
        <w:rPr>
          <w:rFonts w:ascii="Times New Roman" w:hAnsi="Times New Roman" w:cs="Times New Roman"/>
          <w:color w:val="000000"/>
        </w:rPr>
        <w:t>Requirements Analysis is the first and most important stage in the</w:t>
      </w:r>
      <w:r w:rsidR="00CF3CB6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>Database Life Cycle. This stage involves assessing the informational</w:t>
      </w:r>
      <w:r w:rsidR="00CF3CB6">
        <w:rPr>
          <w:rFonts w:ascii="Times New Roman" w:hAnsi="Times New Roman" w:cs="Times New Roman"/>
        </w:rPr>
        <w:t xml:space="preserve"> </w:t>
      </w:r>
      <w:r w:rsidRPr="0033240C">
        <w:rPr>
          <w:rFonts w:ascii="Times New Roman" w:hAnsi="Times New Roman" w:cs="Times New Roman"/>
          <w:color w:val="000000"/>
        </w:rPr>
        <w:t xml:space="preserve">needs of an organization so that a database can be designed to </w:t>
      </w:r>
      <w:r w:rsidR="00CF3CB6" w:rsidRPr="0033240C">
        <w:rPr>
          <w:rFonts w:ascii="Times New Roman" w:hAnsi="Times New Roman" w:cs="Times New Roman"/>
          <w:color w:val="000000"/>
        </w:rPr>
        <w:t>meet</w:t>
      </w:r>
      <w:r w:rsidR="00CF3CB6">
        <w:rPr>
          <w:rFonts w:ascii="Times New Roman" w:hAnsi="Times New Roman" w:cs="Times New Roman"/>
        </w:rPr>
        <w:t xml:space="preserve"> those</w:t>
      </w:r>
      <w:r w:rsidRPr="0033240C">
        <w:rPr>
          <w:rFonts w:ascii="Times New Roman" w:hAnsi="Times New Roman" w:cs="Times New Roman"/>
          <w:color w:val="000000"/>
        </w:rPr>
        <w:t xml:space="preserve"> needs</w:t>
      </w:r>
      <w:r>
        <w:rPr>
          <w:rFonts w:ascii="Arial" w:hAnsi="Arial" w:cs="Arial"/>
          <w:color w:val="000000"/>
          <w:sz w:val="25"/>
          <w:szCs w:val="25"/>
        </w:rPr>
        <w:t>.</w:t>
      </w:r>
      <w:r w:rsidRPr="0033240C">
        <w:rPr>
          <w:rFonts w:ascii="Times New Roman" w:hAnsi="Times New Roman" w:cs="Times New Roman"/>
          <w:noProof/>
        </w:rPr>
        <w:t xml:space="preserve"> </w:t>
      </w:r>
    </w:p>
    <w:p w:rsidR="002E6E4E" w:rsidRDefault="002E6E4E" w:rsidP="0033240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3240C" w:rsidRDefault="00CF3CB6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10076" cy="2524125"/>
            <wp:effectExtent l="19050" t="0" r="9524" b="0"/>
            <wp:docPr id="15" name="Picture 10" descr="j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j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B6" w:rsidRPr="008F3EF8" w:rsidRDefault="008F3EF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F3EF8">
        <w:rPr>
          <w:rFonts w:ascii="Times New Roman" w:hAnsi="Times New Roman" w:cs="Times New Roman"/>
          <w:u w:val="single"/>
        </w:rPr>
        <w:t>Requirement analysis process</w:t>
      </w:r>
    </w:p>
    <w:p w:rsidR="008F3EF8" w:rsidRDefault="008F3EF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3240C" w:rsidRPr="00CF3CB6" w:rsidRDefault="00CF3CB6" w:rsidP="00CF3CB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CF3CB6">
        <w:rPr>
          <w:rFonts w:ascii="Times New Roman" w:hAnsi="Times New Roman" w:cs="Times New Roman"/>
          <w:color w:val="200825"/>
        </w:rPr>
        <w:t>The requirements and the collection analysis phase produce both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200825"/>
        </w:rPr>
        <w:t>data requirements and functional requirements. The functional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200825"/>
        </w:rPr>
        <w:t>requirements are used as a source of application software design. The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200825"/>
        </w:rPr>
        <w:t>data requirements are used as a source of database design.</w:t>
      </w:r>
    </w:p>
    <w:p w:rsidR="0033240C" w:rsidRDefault="0033240C" w:rsidP="00CF3CB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65A8" w:rsidRDefault="00D165A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Key Features </w:t>
      </w:r>
    </w:p>
    <w:p w:rsidR="00D165A8" w:rsidRDefault="00D165A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Enhanced searching engine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 xml:space="preserve">Real-time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="00420C9F">
        <w:rPr>
          <w:rFonts w:ascii="Times New Roman" w:hAnsi="Times New Roman" w:cs="Times New Roman"/>
          <w:color w:val="000000"/>
        </w:rPr>
        <w:t xml:space="preserve"> </w:t>
      </w:r>
      <w:r w:rsidRPr="00D165A8">
        <w:rPr>
          <w:rFonts w:ascii="Times New Roman" w:hAnsi="Times New Roman" w:cs="Times New Roman"/>
          <w:color w:val="000000"/>
        </w:rPr>
        <w:t>stock availability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Local book titles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Customizable search criteria and results tables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Intuitive user interface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Full suite of management reports &amp; potential</w:t>
      </w:r>
      <w:r w:rsidRPr="00D165A8">
        <w:rPr>
          <w:rFonts w:ascii="Times New Roman" w:hAnsi="Times New Roman" w:cs="Times New Roman"/>
        </w:rPr>
        <w:t xml:space="preserve"> </w:t>
      </w:r>
      <w:r w:rsidRPr="00D165A8">
        <w:rPr>
          <w:rFonts w:ascii="Times New Roman" w:hAnsi="Times New Roman" w:cs="Times New Roman"/>
          <w:color w:val="000000"/>
        </w:rPr>
        <w:t>for custom reports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Non-book products</w:t>
      </w:r>
    </w:p>
    <w:p w:rsidR="00D165A8" w:rsidRPr="00D165A8" w:rsidRDefault="00D165A8" w:rsidP="00D165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D165A8">
        <w:rPr>
          <w:rFonts w:ascii="Times New Roman" w:hAnsi="Times New Roman" w:cs="Times New Roman"/>
          <w:color w:val="000000"/>
        </w:rPr>
        <w:t>Sales processing and analysis</w:t>
      </w:r>
    </w:p>
    <w:p w:rsidR="00D165A8" w:rsidRDefault="00D165A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5A8" w:rsidRPr="00D165A8" w:rsidRDefault="00D165A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741AF1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Committed to Development</w:t>
      </w: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41AF1" w:rsidRP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741AF1">
        <w:rPr>
          <w:rFonts w:ascii="Times New Roman" w:hAnsi="Times New Roman" w:cs="Times New Roman"/>
          <w:color w:val="000000"/>
        </w:rPr>
        <w:t>We continue to invest a considerable amount of time, resource</w:t>
      </w:r>
      <w:r w:rsidRPr="00741AF1">
        <w:rPr>
          <w:rFonts w:ascii="Times New Roman" w:hAnsi="Times New Roman" w:cs="Times New Roman"/>
        </w:rPr>
        <w:t xml:space="preserve"> </w:t>
      </w:r>
      <w:r w:rsidRPr="00741AF1">
        <w:rPr>
          <w:rFonts w:ascii="Times New Roman" w:hAnsi="Times New Roman" w:cs="Times New Roman"/>
          <w:color w:val="000000"/>
        </w:rPr>
        <w:t xml:space="preserve">and money into the development of our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741AF1">
        <w:rPr>
          <w:rFonts w:ascii="Times New Roman" w:hAnsi="Times New Roman" w:cs="Times New Roman"/>
          <w:color w:val="000000"/>
        </w:rPr>
        <w:t xml:space="preserve"> software.</w:t>
      </w:r>
      <w:r w:rsidRPr="00741AF1">
        <w:rPr>
          <w:rFonts w:ascii="Times New Roman" w:hAnsi="Times New Roman" w:cs="Times New Roman"/>
        </w:rPr>
        <w:t xml:space="preserve"> </w:t>
      </w:r>
      <w:r w:rsidRPr="00741AF1">
        <w:rPr>
          <w:rFonts w:ascii="Times New Roman" w:hAnsi="Times New Roman" w:cs="Times New Roman"/>
          <w:color w:val="000000"/>
        </w:rPr>
        <w:t>Constantly embracing new ideas and technologies for an ever</w:t>
      </w:r>
      <w:r w:rsidRPr="00741AF1">
        <w:rPr>
          <w:rFonts w:ascii="Times New Roman" w:hAnsi="Times New Roman" w:cs="Times New Roman"/>
        </w:rPr>
        <w:t xml:space="preserve"> </w:t>
      </w:r>
      <w:r w:rsidRPr="00741AF1">
        <w:rPr>
          <w:rFonts w:ascii="Times New Roman" w:hAnsi="Times New Roman" w:cs="Times New Roman"/>
          <w:color w:val="000000"/>
        </w:rPr>
        <w:t xml:space="preserve">changing market,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741AF1">
        <w:rPr>
          <w:rFonts w:ascii="Times New Roman" w:hAnsi="Times New Roman" w:cs="Times New Roman"/>
          <w:color w:val="000000"/>
        </w:rPr>
        <w:t xml:space="preserve"> is constantly evolving with it.</w:t>
      </w:r>
    </w:p>
    <w:p w:rsidR="00D165A8" w:rsidRDefault="00D165A8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741AF1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Flexibility</w:t>
      </w: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41AF1">
        <w:rPr>
          <w:rFonts w:ascii="Times New Roman" w:hAnsi="Times New Roman" w:cs="Times New Roman"/>
          <w:color w:val="000000"/>
        </w:rPr>
        <w:t>Flexibility is an important consideration when investing in a new</w:t>
      </w:r>
      <w:r w:rsidRPr="00741AF1">
        <w:rPr>
          <w:rFonts w:ascii="Times New Roman" w:hAnsi="Times New Roman" w:cs="Times New Roman"/>
        </w:rPr>
        <w:t xml:space="preserve"> </w:t>
      </w:r>
      <w:r w:rsidRPr="00741AF1">
        <w:rPr>
          <w:rFonts w:ascii="Times New Roman" w:hAnsi="Times New Roman" w:cs="Times New Roman"/>
          <w:color w:val="000000"/>
        </w:rPr>
        <w:t>bookshop system. Your choice must not limit, either physically or</w:t>
      </w:r>
      <w:r w:rsidRPr="00741AF1">
        <w:rPr>
          <w:rFonts w:ascii="Times New Roman" w:hAnsi="Times New Roman" w:cs="Times New Roman"/>
        </w:rPr>
        <w:t xml:space="preserve"> </w:t>
      </w:r>
      <w:r w:rsidRPr="00741AF1">
        <w:rPr>
          <w:rFonts w:ascii="Times New Roman" w:hAnsi="Times New Roman" w:cs="Times New Roman"/>
          <w:color w:val="000000"/>
        </w:rPr>
        <w:t>financially, your potential to modify and expand along with your</w:t>
      </w:r>
      <w:r w:rsidRPr="00741AF1">
        <w:rPr>
          <w:rFonts w:ascii="Times New Roman" w:hAnsi="Times New Roman" w:cs="Times New Roman"/>
        </w:rPr>
        <w:t xml:space="preserve"> </w:t>
      </w:r>
      <w:r w:rsidRPr="00741AF1">
        <w:rPr>
          <w:rFonts w:ascii="Times New Roman" w:hAnsi="Times New Roman" w:cs="Times New Roman"/>
          <w:color w:val="000000"/>
        </w:rPr>
        <w:t>business needs.</w:t>
      </w: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1AF1" w:rsidRDefault="00715413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Pindi Books</w:t>
      </w:r>
      <w:r w:rsidR="00741AF1" w:rsidRPr="00741AF1">
        <w:rPr>
          <w:rFonts w:ascii="Times New Roman" w:hAnsi="Times New Roman" w:cs="Times New Roman"/>
          <w:color w:val="000000"/>
        </w:rPr>
        <w:t xml:space="preserve"> has been designed with this in mind, and offers a range of</w:t>
      </w:r>
      <w:r w:rsidR="00741AF1" w:rsidRPr="00741AF1">
        <w:rPr>
          <w:rFonts w:ascii="Times New Roman" w:hAnsi="Times New Roman" w:cs="Times New Roman"/>
        </w:rPr>
        <w:t xml:space="preserve"> </w:t>
      </w:r>
      <w:r w:rsidR="00741AF1" w:rsidRPr="00741AF1">
        <w:rPr>
          <w:rFonts w:ascii="Times New Roman" w:hAnsi="Times New Roman" w:cs="Times New Roman"/>
          <w:color w:val="000000"/>
        </w:rPr>
        <w:t xml:space="preserve">inexpensive and often free </w:t>
      </w:r>
      <w:r w:rsidR="00741AF1" w:rsidRPr="00741AF1">
        <w:rPr>
          <w:rFonts w:ascii="Times New Roman" w:hAnsi="Times New Roman" w:cs="Times New Roman"/>
          <w:color w:val="000000"/>
        </w:rPr>
        <w:lastRenderedPageBreak/>
        <w:t>upgrade routes to expand, customize</w:t>
      </w:r>
      <w:r w:rsidR="00741AF1" w:rsidRPr="00741AF1">
        <w:rPr>
          <w:rFonts w:ascii="Times New Roman" w:hAnsi="Times New Roman" w:cs="Times New Roman"/>
        </w:rPr>
        <w:t xml:space="preserve"> </w:t>
      </w:r>
      <w:r w:rsidR="00741AF1" w:rsidRPr="00741AF1">
        <w:rPr>
          <w:rFonts w:ascii="Times New Roman" w:hAnsi="Times New Roman" w:cs="Times New Roman"/>
          <w:color w:val="000000"/>
        </w:rPr>
        <w:t>and adapt your systems to accommodate growth or changes in</w:t>
      </w:r>
      <w:r w:rsidR="00741AF1" w:rsidRPr="00741AF1">
        <w:rPr>
          <w:rFonts w:ascii="Times New Roman" w:hAnsi="Times New Roman" w:cs="Times New Roman"/>
        </w:rPr>
        <w:t xml:space="preserve"> </w:t>
      </w:r>
      <w:r w:rsidR="00741AF1" w:rsidRPr="00741AF1">
        <w:rPr>
          <w:rFonts w:ascii="Times New Roman" w:hAnsi="Times New Roman" w:cs="Times New Roman"/>
          <w:color w:val="000000"/>
        </w:rPr>
        <w:t>business priorities</w:t>
      </w:r>
      <w:r w:rsidR="00741AF1">
        <w:rPr>
          <w:rFonts w:ascii="Times New Roman" w:hAnsi="Times New Roman" w:cs="Times New Roman"/>
          <w:color w:val="000000"/>
        </w:rPr>
        <w:t>.</w:t>
      </w:r>
    </w:p>
    <w:p w:rsidR="00741AF1" w:rsidRDefault="00741AF1" w:rsidP="00741A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1AF1" w:rsidRDefault="00E80139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Customers Comes First</w:t>
      </w:r>
    </w:p>
    <w:p w:rsidR="00E80139" w:rsidRDefault="00E80139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E80139" w:rsidRPr="00E80139" w:rsidRDefault="00E80139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E80139" w:rsidRDefault="00E80139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0139">
        <w:rPr>
          <w:rFonts w:ascii="Times New Roman" w:hAnsi="Times New Roman" w:cs="Times New Roman"/>
          <w:color w:val="000000"/>
        </w:rPr>
        <w:t xml:space="preserve">Using </w:t>
      </w:r>
      <w:r w:rsidR="00715413">
        <w:rPr>
          <w:rFonts w:ascii="Times New Roman" w:hAnsi="Times New Roman" w:cs="Times New Roman"/>
          <w:color w:val="000000"/>
        </w:rPr>
        <w:t xml:space="preserve">Pindi </w:t>
      </w:r>
      <w:r w:rsidR="00420C9F">
        <w:rPr>
          <w:rFonts w:ascii="Times New Roman" w:hAnsi="Times New Roman" w:cs="Times New Roman"/>
          <w:color w:val="000000"/>
        </w:rPr>
        <w:t>Books</w:t>
      </w:r>
      <w:r w:rsidR="00420C9F" w:rsidRPr="00E80139">
        <w:rPr>
          <w:rFonts w:ascii="Times New Roman" w:hAnsi="Times New Roman" w:cs="Times New Roman"/>
          <w:color w:val="000000"/>
        </w:rPr>
        <w:t>’</w:t>
      </w:r>
      <w:r w:rsidRPr="00E80139">
        <w:rPr>
          <w:rFonts w:ascii="Times New Roman" w:hAnsi="Times New Roman" w:cs="Times New Roman"/>
          <w:color w:val="000000"/>
        </w:rPr>
        <w:t xml:space="preserve"> customer order service allows you to easily record</w:t>
      </w:r>
      <w:r w:rsidRPr="00E80139">
        <w:rPr>
          <w:rFonts w:ascii="Times New Roman" w:hAnsi="Times New Roman" w:cs="Times New Roman"/>
        </w:rPr>
        <w:t xml:space="preserve"> </w:t>
      </w:r>
      <w:r w:rsidRPr="00E80139">
        <w:rPr>
          <w:rFonts w:ascii="Times New Roman" w:hAnsi="Times New Roman" w:cs="Times New Roman"/>
          <w:color w:val="000000"/>
        </w:rPr>
        <w:t>the order with full customer details, including current contact</w:t>
      </w:r>
      <w:r w:rsidRPr="00E80139">
        <w:rPr>
          <w:rFonts w:ascii="Times New Roman" w:hAnsi="Times New Roman" w:cs="Times New Roman"/>
        </w:rPr>
        <w:t xml:space="preserve"> </w:t>
      </w:r>
      <w:r w:rsidRPr="00E80139">
        <w:rPr>
          <w:rFonts w:ascii="Times New Roman" w:hAnsi="Times New Roman" w:cs="Times New Roman"/>
          <w:color w:val="000000"/>
        </w:rPr>
        <w:t>details such as mobile phone numbers and email addresses.</w:t>
      </w:r>
      <w:r w:rsidRPr="00E80139">
        <w:rPr>
          <w:rFonts w:ascii="Times New Roman" w:hAnsi="Times New Roman" w:cs="Times New Roman"/>
        </w:rPr>
        <w:t xml:space="preserve"> </w:t>
      </w:r>
      <w:r w:rsidRPr="00E80139">
        <w:rPr>
          <w:rFonts w:ascii="Times New Roman" w:hAnsi="Times New Roman" w:cs="Times New Roman"/>
          <w:color w:val="000000"/>
        </w:rPr>
        <w:t xml:space="preserve">Automatically contacting your customer,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E80139">
        <w:rPr>
          <w:rFonts w:ascii="Times New Roman" w:hAnsi="Times New Roman" w:cs="Times New Roman"/>
          <w:color w:val="000000"/>
        </w:rPr>
        <w:t xml:space="preserve"> will send </w:t>
      </w:r>
      <w:r w:rsidR="005F7BD0" w:rsidRPr="00E80139">
        <w:rPr>
          <w:rFonts w:ascii="Times New Roman" w:hAnsi="Times New Roman" w:cs="Times New Roman"/>
          <w:color w:val="000000"/>
        </w:rPr>
        <w:t>an email</w:t>
      </w:r>
      <w:r w:rsidRPr="00E80139">
        <w:rPr>
          <w:rFonts w:ascii="Times New Roman" w:hAnsi="Times New Roman" w:cs="Times New Roman"/>
          <w:color w:val="000000"/>
        </w:rPr>
        <w:t xml:space="preserve"> or text message to let them know that their order is ready for</w:t>
      </w:r>
      <w:r>
        <w:rPr>
          <w:rFonts w:ascii="Times New Roman" w:hAnsi="Times New Roman" w:cs="Times New Roman"/>
        </w:rPr>
        <w:t xml:space="preserve"> </w:t>
      </w:r>
      <w:r w:rsidRPr="00E80139">
        <w:rPr>
          <w:rFonts w:ascii="Times New Roman" w:hAnsi="Times New Roman" w:cs="Times New Roman"/>
          <w:color w:val="000000"/>
        </w:rPr>
        <w:t>collection at your shop.</w:t>
      </w:r>
    </w:p>
    <w:p w:rsidR="009945BE" w:rsidRDefault="009945BE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945BE" w:rsidRPr="00E80139" w:rsidRDefault="009945BE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67275" cy="293370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39" w:rsidRPr="00E80139" w:rsidRDefault="00E80139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9945BE" w:rsidRPr="00E80139" w:rsidRDefault="009945BE" w:rsidP="00E801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5F7BD0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Customers</w:t>
      </w:r>
    </w:p>
    <w:p w:rsid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F7BD0" w:rsidRP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5F7BD0">
        <w:rPr>
          <w:rFonts w:ascii="Times New Roman" w:hAnsi="Times New Roman" w:cs="Times New Roman"/>
          <w:color w:val="000000"/>
        </w:rPr>
        <w:t xml:space="preserve">Customers are the lifeblood of your business.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5F7BD0">
        <w:rPr>
          <w:rFonts w:ascii="Times New Roman" w:hAnsi="Times New Roman" w:cs="Times New Roman"/>
          <w:color w:val="000000"/>
        </w:rPr>
        <w:t xml:space="preserve"> maintains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and collates a database of your customers. Not only does this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represent a time saving convenience when placing orders,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but ultimately offers possibly the most targeted marketing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opportunities to you. It collects customer details including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addresses, phone numbers and email addresses, as well as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ordering history and interests, providing you with the opportunities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to create customized promotions.</w:t>
      </w:r>
      <w:r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A comprehensive range of reports are available for you to track</w:t>
      </w:r>
      <w:r w:rsidRPr="005F7BD0">
        <w:rPr>
          <w:rFonts w:ascii="Times New Roman" w:hAnsi="Times New Roman" w:cs="Times New Roman"/>
        </w:rPr>
        <w:t xml:space="preserve"> </w:t>
      </w:r>
      <w:r w:rsidRPr="005F7BD0">
        <w:rPr>
          <w:rFonts w:ascii="Times New Roman" w:hAnsi="Times New Roman" w:cs="Times New Roman"/>
          <w:color w:val="000000"/>
        </w:rPr>
        <w:t>points and vouchers issued and redeemed.</w:t>
      </w:r>
    </w:p>
    <w:p w:rsidR="005F7BD0" w:rsidRP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7BD0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Stock Control</w:t>
      </w:r>
    </w:p>
    <w:p w:rsidR="005F7BD0" w:rsidRDefault="005F7BD0" w:rsidP="005F7BD0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41AF1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915C2">
        <w:rPr>
          <w:rFonts w:ascii="Times New Roman" w:hAnsi="Times New Roman" w:cs="Times New Roman"/>
          <w:color w:val="000000"/>
        </w:rPr>
        <w:t>With core elements such as sales processing, goods-in, returns,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 xml:space="preserve">bookshop invoicing, and a variety of other utilities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F915C2">
        <w:rPr>
          <w:rFonts w:ascii="Times New Roman" w:hAnsi="Times New Roman" w:cs="Times New Roman"/>
          <w:color w:val="000000"/>
        </w:rPr>
        <w:t xml:space="preserve"> is the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 xml:space="preserve">complete stock control package. You can even add your own product ranges to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F915C2">
        <w:rPr>
          <w:rFonts w:ascii="Times New Roman" w:hAnsi="Times New Roman" w:cs="Times New Roman"/>
          <w:color w:val="000000"/>
        </w:rPr>
        <w:t xml:space="preserve"> including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non-book items. Many of our customers use their system to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maintain and control their non-book stock, such as stationary,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music, DVDs, gifts et</w:t>
      </w:r>
      <w:r>
        <w:rPr>
          <w:rFonts w:ascii="Times New Roman" w:hAnsi="Times New Roman" w:cs="Times New Roman"/>
          <w:color w:val="000000"/>
        </w:rPr>
        <w:t>c.</w:t>
      </w:r>
    </w:p>
    <w:p w:rsidR="00BB4959" w:rsidRDefault="00BB4959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057900" cy="22955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F915C2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Bookshop Invoicing</w:t>
      </w: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915C2">
        <w:rPr>
          <w:rFonts w:ascii="Times New Roman" w:hAnsi="Times New Roman" w:cs="Times New Roman"/>
          <w:color w:val="000000"/>
        </w:rPr>
        <w:t>Create invoices, delivery notes and credit notes for any of your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customers using this integrated facility. The flexibility of the system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allows you to apply overall and/or individual line discounts, with</w:t>
      </w:r>
      <w:r w:rsidRPr="00F915C2">
        <w:rPr>
          <w:rFonts w:ascii="Times New Roman" w:hAnsi="Times New Roman" w:cs="Times New Roman"/>
        </w:rPr>
        <w:t xml:space="preserve">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F915C2">
        <w:rPr>
          <w:rFonts w:ascii="Times New Roman" w:hAnsi="Times New Roman" w:cs="Times New Roman"/>
          <w:color w:val="000000"/>
        </w:rPr>
        <w:t xml:space="preserve"> recording the sales transactions and automatically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booking out the stock</w:t>
      </w:r>
      <w:r>
        <w:rPr>
          <w:rFonts w:ascii="Times New Roman" w:hAnsi="Times New Roman" w:cs="Times New Roman"/>
          <w:color w:val="000000"/>
        </w:rPr>
        <w:t>.</w:t>
      </w:r>
    </w:p>
    <w:p w:rsidR="00F915C2" w:rsidRP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915C2" w:rsidRP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F915C2">
        <w:rPr>
          <w:rFonts w:ascii="Times New Roman" w:hAnsi="Times New Roman" w:cs="Times New Roman"/>
          <w:color w:val="000000"/>
        </w:rPr>
        <w:t>You can even customize your invoices, delivery and credit notes to</w:t>
      </w:r>
      <w:r w:rsidRPr="00F915C2">
        <w:rPr>
          <w:rFonts w:ascii="Times New Roman" w:hAnsi="Times New Roman" w:cs="Times New Roman"/>
        </w:rPr>
        <w:t xml:space="preserve"> </w:t>
      </w:r>
      <w:r w:rsidRPr="00F915C2">
        <w:rPr>
          <w:rFonts w:ascii="Times New Roman" w:hAnsi="Times New Roman" w:cs="Times New Roman"/>
          <w:color w:val="000000"/>
        </w:rPr>
        <w:t>include your own color logs for the header.</w:t>
      </w:r>
    </w:p>
    <w:p w:rsidR="00F915C2" w:rsidRP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F915C2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Ordering</w:t>
      </w:r>
    </w:p>
    <w:p w:rsidR="00F915C2" w:rsidRDefault="00F915C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</w:p>
    <w:p w:rsid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945BE">
        <w:rPr>
          <w:rFonts w:ascii="Times New Roman" w:hAnsi="Times New Roman" w:cs="Times New Roman"/>
          <w:color w:val="000000"/>
        </w:rPr>
        <w:t>Creating an order is simplicity itself. From any book search screen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you can add the item you are reviewing directly into a new or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existing order list. The order lists can be reviewed regularly, and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details such as quantities, references and even suppliers changed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or swapped about right up to sending the orders.</w:t>
      </w:r>
    </w:p>
    <w:p w:rsid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945BE" w:rsidRP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9945BE">
        <w:rPr>
          <w:rFonts w:ascii="Times New Roman" w:hAnsi="Times New Roman" w:cs="Times New Roman"/>
          <w:color w:val="000000"/>
        </w:rPr>
        <w:t>Orders can be sent using a variety of methods including;</w:t>
      </w:r>
      <w:r w:rsidRPr="009945BE">
        <w:rPr>
          <w:rFonts w:ascii="Times New Roman" w:hAnsi="Times New Roman" w:cs="Times New Roman"/>
          <w:color w:val="00529F"/>
        </w:rPr>
        <w:tab/>
      </w:r>
    </w:p>
    <w:p w:rsidR="009945BE" w:rsidRPr="009945BE" w:rsidRDefault="009945BE" w:rsidP="009945B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9945BE">
        <w:rPr>
          <w:rFonts w:ascii="Times New Roman" w:hAnsi="Times New Roman" w:cs="Times New Roman"/>
          <w:color w:val="000000"/>
        </w:rPr>
        <w:t xml:space="preserve">EDI to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="00420C9F">
        <w:rPr>
          <w:rFonts w:ascii="Times New Roman" w:hAnsi="Times New Roman" w:cs="Times New Roman"/>
          <w:color w:val="000000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and any other EDI enabled supplier</w:t>
      </w:r>
    </w:p>
    <w:p w:rsidR="009945BE" w:rsidRPr="009945BE" w:rsidRDefault="009945BE" w:rsidP="009945B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9945BE">
        <w:rPr>
          <w:rFonts w:ascii="Times New Roman" w:hAnsi="Times New Roman" w:cs="Times New Roman"/>
          <w:color w:val="000000"/>
        </w:rPr>
        <w:t>Teleordering – to any supplier</w:t>
      </w:r>
    </w:p>
    <w:p w:rsidR="009945BE" w:rsidRPr="009945BE" w:rsidRDefault="009945BE" w:rsidP="009945B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9945BE">
        <w:rPr>
          <w:rFonts w:ascii="Times New Roman" w:hAnsi="Times New Roman" w:cs="Times New Roman"/>
          <w:color w:val="000000"/>
        </w:rPr>
        <w:t>Email – to any supplier with an email address</w:t>
      </w:r>
    </w:p>
    <w:p w:rsidR="009945BE" w:rsidRPr="009945BE" w:rsidRDefault="009945BE" w:rsidP="009945B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9945BE">
        <w:rPr>
          <w:rFonts w:ascii="Times New Roman" w:hAnsi="Times New Roman" w:cs="Times New Roman"/>
          <w:color w:val="000000"/>
        </w:rPr>
        <w:t>Printouts</w:t>
      </w:r>
    </w:p>
    <w:p w:rsid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9945BE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Sales Processing</w:t>
      </w:r>
    </w:p>
    <w:p w:rsid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</w:p>
    <w:p w:rsid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945BE">
        <w:rPr>
          <w:rFonts w:ascii="Times New Roman" w:hAnsi="Times New Roman" w:cs="Times New Roman"/>
          <w:color w:val="000000"/>
        </w:rPr>
        <w:t>With each item showing its goods-in, sales, returns and backorder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history, you are presented with all the information needed to make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a commercial decision about reordering those items. With instant</w:t>
      </w:r>
      <w:r w:rsidRPr="009945BE">
        <w:rPr>
          <w:rFonts w:ascii="Times New Roman" w:hAnsi="Times New Roman" w:cs="Times New Roman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 xml:space="preserve">price &amp; availability from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="00420C9F">
        <w:rPr>
          <w:rFonts w:ascii="Times New Roman" w:hAnsi="Times New Roman" w:cs="Times New Roman"/>
          <w:color w:val="000000"/>
        </w:rPr>
        <w:t xml:space="preserve"> </w:t>
      </w:r>
      <w:r w:rsidRPr="009945BE">
        <w:rPr>
          <w:rFonts w:ascii="Times New Roman" w:hAnsi="Times New Roman" w:cs="Times New Roman"/>
          <w:color w:val="000000"/>
        </w:rPr>
        <w:t>online database.</w:t>
      </w:r>
    </w:p>
    <w:p w:rsidR="00BB4959" w:rsidRDefault="00BB4959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B4959" w:rsidRPr="00BB4959" w:rsidRDefault="00BB4959" w:rsidP="00BB495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B4959">
        <w:rPr>
          <w:rFonts w:ascii="Times New Roman" w:hAnsi="Times New Roman" w:cs="Times New Roman"/>
          <w:b/>
          <w:sz w:val="32"/>
          <w:szCs w:val="32"/>
          <w:u w:val="single"/>
        </w:rPr>
        <w:t xml:space="preserve">Simplify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the P</w:t>
      </w:r>
      <w:r w:rsidRPr="00BB4959">
        <w:rPr>
          <w:rFonts w:ascii="Times New Roman" w:hAnsi="Times New Roman" w:cs="Times New Roman"/>
          <w:b/>
          <w:sz w:val="32"/>
          <w:szCs w:val="32"/>
          <w:u w:val="single"/>
        </w:rPr>
        <w:t>rocedure</w:t>
      </w:r>
    </w:p>
    <w:p w:rsidR="009945BE" w:rsidRPr="009945BE" w:rsidRDefault="009945BE" w:rsidP="009945B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20C9F" w:rsidRDefault="00BB4959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14900" cy="330810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22" cy="331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9F" w:rsidRDefault="00420C9F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</w:p>
    <w:p w:rsidR="00517F22" w:rsidRP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517F22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Goods In</w:t>
      </w:r>
    </w:p>
    <w:p w:rsidR="00517F22" w:rsidRP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17F22" w:rsidRPr="00517F22" w:rsidRDefault="00715413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Pindi Books</w:t>
      </w:r>
      <w:r w:rsidR="00517F22" w:rsidRPr="00517F22">
        <w:rPr>
          <w:rFonts w:ascii="Times New Roman" w:hAnsi="Times New Roman" w:cs="Times New Roman"/>
          <w:color w:val="000000"/>
        </w:rPr>
        <w:t xml:space="preserve"> greatly simplifies this procedure as any order supplied by</w:t>
      </w:r>
      <w:r w:rsidR="00517F22" w:rsidRPr="00517F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Pindi Books</w:t>
      </w:r>
      <w:r w:rsidR="00517F22" w:rsidRPr="00517F22">
        <w:rPr>
          <w:rFonts w:ascii="Times New Roman" w:hAnsi="Times New Roman" w:cs="Times New Roman"/>
          <w:color w:val="000000"/>
        </w:rPr>
        <w:t>will automatically generate an electronic version of the</w:t>
      </w:r>
      <w:r w:rsidR="00517F22" w:rsidRPr="00517F22">
        <w:rPr>
          <w:rFonts w:ascii="Times New Roman" w:hAnsi="Times New Roman" w:cs="Times New Roman"/>
        </w:rPr>
        <w:t xml:space="preserve"> </w:t>
      </w:r>
      <w:r w:rsidR="00517F22" w:rsidRPr="00517F22">
        <w:rPr>
          <w:rFonts w:ascii="Times New Roman" w:hAnsi="Times New Roman" w:cs="Times New Roman"/>
          <w:color w:val="000000"/>
        </w:rPr>
        <w:t xml:space="preserve">invoice, which the system will collect on demand. </w:t>
      </w:r>
      <w:r>
        <w:rPr>
          <w:rFonts w:ascii="Times New Roman" w:hAnsi="Times New Roman" w:cs="Times New Roman"/>
          <w:color w:val="000000"/>
        </w:rPr>
        <w:t>Pindi Books</w:t>
      </w:r>
      <w:r w:rsidR="00517F22" w:rsidRPr="00517F22">
        <w:rPr>
          <w:rFonts w:ascii="Times New Roman" w:hAnsi="Times New Roman" w:cs="Times New Roman"/>
          <w:color w:val="000000"/>
        </w:rPr>
        <w:t xml:space="preserve"> will also</w:t>
      </w:r>
      <w:r w:rsidR="00517F22" w:rsidRPr="00517F22">
        <w:rPr>
          <w:rFonts w:ascii="Times New Roman" w:hAnsi="Times New Roman" w:cs="Times New Roman"/>
        </w:rPr>
        <w:t xml:space="preserve"> </w:t>
      </w:r>
      <w:r w:rsidR="00517F22" w:rsidRPr="00517F22">
        <w:rPr>
          <w:rFonts w:ascii="Times New Roman" w:hAnsi="Times New Roman" w:cs="Times New Roman"/>
          <w:color w:val="000000"/>
        </w:rPr>
        <w:t>accept and process EDI invoices from any other supplier offering</w:t>
      </w:r>
      <w:r w:rsidR="00517F22" w:rsidRPr="00517F22">
        <w:rPr>
          <w:rFonts w:ascii="Times New Roman" w:hAnsi="Times New Roman" w:cs="Times New Roman"/>
        </w:rPr>
        <w:t xml:space="preserve"> </w:t>
      </w:r>
      <w:r w:rsidR="00517F22" w:rsidRPr="00517F22">
        <w:rPr>
          <w:rFonts w:ascii="Times New Roman" w:hAnsi="Times New Roman" w:cs="Times New Roman"/>
          <w:color w:val="000000"/>
        </w:rPr>
        <w:t>them.</w:t>
      </w:r>
    </w:p>
    <w:p w:rsidR="00BB4959" w:rsidRDefault="00BB4959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17F22">
        <w:rPr>
          <w:rFonts w:ascii="Times New Roman" w:hAnsi="Times New Roman" w:cs="Times New Roman"/>
          <w:color w:val="000000"/>
        </w:rPr>
        <w:t xml:space="preserve">Once you accept these invoices,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517F22">
        <w:rPr>
          <w:rFonts w:ascii="Times New Roman" w:hAnsi="Times New Roman" w:cs="Times New Roman"/>
          <w:color w:val="000000"/>
        </w:rPr>
        <w:t xml:space="preserve"> will automatically add</w:t>
      </w:r>
      <w:r w:rsidRPr="00517F22">
        <w:rPr>
          <w:rFonts w:ascii="Times New Roman" w:hAnsi="Times New Roman" w:cs="Times New Roman"/>
        </w:rPr>
        <w:t xml:space="preserve"> </w:t>
      </w:r>
      <w:r w:rsidRPr="00517F22">
        <w:rPr>
          <w:rFonts w:ascii="Times New Roman" w:hAnsi="Times New Roman" w:cs="Times New Roman"/>
          <w:color w:val="000000"/>
        </w:rPr>
        <w:t>everything listed into stock for you. Should there be any customer</w:t>
      </w:r>
      <w:r w:rsidRPr="00517F22">
        <w:rPr>
          <w:rFonts w:ascii="Times New Roman" w:hAnsi="Times New Roman" w:cs="Times New Roman"/>
        </w:rPr>
        <w:t xml:space="preserve"> </w:t>
      </w:r>
      <w:r w:rsidRPr="00517F22">
        <w:rPr>
          <w:rFonts w:ascii="Times New Roman" w:hAnsi="Times New Roman" w:cs="Times New Roman"/>
          <w:color w:val="000000"/>
        </w:rPr>
        <w:t>orders included in the delivery, customer slips will be printed ready</w:t>
      </w:r>
      <w:r w:rsidRPr="00517F22">
        <w:rPr>
          <w:rFonts w:ascii="Times New Roman" w:hAnsi="Times New Roman" w:cs="Times New Roman"/>
        </w:rPr>
        <w:t xml:space="preserve"> </w:t>
      </w:r>
      <w:r w:rsidRPr="00517F22">
        <w:rPr>
          <w:rFonts w:ascii="Times New Roman" w:hAnsi="Times New Roman" w:cs="Times New Roman"/>
          <w:color w:val="000000"/>
        </w:rPr>
        <w:t>for you to place inside the front cover.</w:t>
      </w:r>
    </w:p>
    <w:p w:rsid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17F22">
        <w:rPr>
          <w:rFonts w:ascii="Times New Roman" w:hAnsi="Times New Roman" w:cs="Times New Roman"/>
          <w:color w:val="000000"/>
        </w:rPr>
        <w:t>If your supplier is unable to provide an electronic invoice or delivery</w:t>
      </w:r>
      <w:r w:rsidRPr="00517F22">
        <w:rPr>
          <w:rFonts w:ascii="Times New Roman" w:hAnsi="Times New Roman" w:cs="Times New Roman"/>
        </w:rPr>
        <w:t xml:space="preserve"> </w:t>
      </w:r>
      <w:r w:rsidRPr="00517F22">
        <w:rPr>
          <w:rFonts w:ascii="Times New Roman" w:hAnsi="Times New Roman" w:cs="Times New Roman"/>
          <w:color w:val="000000"/>
        </w:rPr>
        <w:t>note, you can also carry out goods-in using the original purchase</w:t>
      </w:r>
      <w:r w:rsidRPr="00517F22">
        <w:rPr>
          <w:rFonts w:ascii="Times New Roman" w:hAnsi="Times New Roman" w:cs="Times New Roman"/>
        </w:rPr>
        <w:t xml:space="preserve"> </w:t>
      </w:r>
      <w:r w:rsidRPr="00517F22">
        <w:rPr>
          <w:rFonts w:ascii="Times New Roman" w:hAnsi="Times New Roman" w:cs="Times New Roman"/>
          <w:color w:val="000000"/>
        </w:rPr>
        <w:t>order or alternatively by using your barcode scanner.</w:t>
      </w:r>
    </w:p>
    <w:p w:rsid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5D4798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Backorders</w:t>
      </w: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5413" w:rsidRDefault="00715413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Pindi Books</w:t>
      </w:r>
      <w:r w:rsidR="005D4798" w:rsidRPr="005D4798">
        <w:rPr>
          <w:rFonts w:ascii="Times New Roman" w:hAnsi="Times New Roman" w:cs="Times New Roman"/>
          <w:color w:val="000000"/>
        </w:rPr>
        <w:t xml:space="preserve"> provides you with the latest information on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>all of your backorders, and you can even mark individual items for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>chasing or cancellation. This data also links in and updates your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>customer orders, even when you are making unrelated enquiries.</w:t>
      </w:r>
    </w:p>
    <w:p w:rsidR="000C31B1" w:rsidRDefault="000C31B1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C31B1" w:rsidRDefault="000C31B1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0C31B1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2400300" cy="1888236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8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3" w:rsidRDefault="00715413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D4798" w:rsidRP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D4798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Book Stock In/Out</w:t>
      </w: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D4798">
        <w:rPr>
          <w:rFonts w:ascii="Times New Roman" w:hAnsi="Times New Roman" w:cs="Times New Roman"/>
          <w:color w:val="000000"/>
        </w:rPr>
        <w:t>If you attend many off-site sales events, such as school open</w:t>
      </w:r>
      <w:r w:rsidRPr="005D4798">
        <w:rPr>
          <w:rFonts w:ascii="Times New Roman" w:hAnsi="Times New Roman" w:cs="Times New Roman"/>
        </w:rPr>
        <w:t xml:space="preserve"> </w:t>
      </w:r>
      <w:r w:rsidRPr="005D4798">
        <w:rPr>
          <w:rFonts w:ascii="Times New Roman" w:hAnsi="Times New Roman" w:cs="Times New Roman"/>
          <w:color w:val="000000"/>
        </w:rPr>
        <w:t xml:space="preserve">days, parent evenings etc.,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5D4798">
        <w:rPr>
          <w:rFonts w:ascii="Times New Roman" w:hAnsi="Times New Roman" w:cs="Times New Roman"/>
          <w:color w:val="000000"/>
        </w:rPr>
        <w:t xml:space="preserve"> enables you to take stock</w:t>
      </w:r>
      <w:r w:rsidRPr="005D4798">
        <w:rPr>
          <w:rFonts w:ascii="Times New Roman" w:hAnsi="Times New Roman" w:cs="Times New Roman"/>
        </w:rPr>
        <w:t xml:space="preserve"> </w:t>
      </w:r>
      <w:r w:rsidRPr="005D4798">
        <w:rPr>
          <w:rFonts w:ascii="Times New Roman" w:hAnsi="Times New Roman" w:cs="Times New Roman"/>
          <w:color w:val="000000"/>
        </w:rPr>
        <w:t>from the shop, compiling a simple yet detailed list of everything</w:t>
      </w:r>
      <w:r w:rsidRPr="005D4798">
        <w:rPr>
          <w:rFonts w:ascii="Times New Roman" w:hAnsi="Times New Roman" w:cs="Times New Roman"/>
        </w:rPr>
        <w:t xml:space="preserve"> </w:t>
      </w:r>
      <w:r w:rsidRPr="005D4798">
        <w:rPr>
          <w:rFonts w:ascii="Times New Roman" w:hAnsi="Times New Roman" w:cs="Times New Roman"/>
          <w:color w:val="000000"/>
        </w:rPr>
        <w:t>being booked out. Upon you return, you simply book in the</w:t>
      </w:r>
      <w:r w:rsidRPr="005D4798">
        <w:rPr>
          <w:rFonts w:ascii="Times New Roman" w:hAnsi="Times New Roman" w:cs="Times New Roman"/>
        </w:rPr>
        <w:t xml:space="preserve"> </w:t>
      </w:r>
      <w:r w:rsidRPr="005D4798">
        <w:rPr>
          <w:rFonts w:ascii="Times New Roman" w:hAnsi="Times New Roman" w:cs="Times New Roman"/>
          <w:color w:val="000000"/>
        </w:rPr>
        <w:t xml:space="preserve">remaining stock, and if you wish, </w:t>
      </w:r>
      <w:r w:rsidR="00715413">
        <w:rPr>
          <w:rFonts w:ascii="Times New Roman" w:hAnsi="Times New Roman" w:cs="Times New Roman"/>
          <w:color w:val="000000"/>
        </w:rPr>
        <w:t>Pindi Books</w:t>
      </w:r>
      <w:r w:rsidRPr="005D4798">
        <w:rPr>
          <w:rFonts w:ascii="Times New Roman" w:hAnsi="Times New Roman" w:cs="Times New Roman"/>
          <w:color w:val="000000"/>
        </w:rPr>
        <w:t xml:space="preserve"> can automatically</w:t>
      </w:r>
      <w:r w:rsidRPr="005D4798">
        <w:rPr>
          <w:rFonts w:ascii="Times New Roman" w:hAnsi="Times New Roman" w:cs="Times New Roman"/>
        </w:rPr>
        <w:t xml:space="preserve"> </w:t>
      </w:r>
      <w:r w:rsidRPr="005D4798">
        <w:rPr>
          <w:rFonts w:ascii="Times New Roman" w:hAnsi="Times New Roman" w:cs="Times New Roman"/>
          <w:color w:val="000000"/>
        </w:rPr>
        <w:t>generate the sales data and history for that event.</w:t>
      </w:r>
    </w:p>
    <w:p w:rsidR="00715413" w:rsidRDefault="00715413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15413" w:rsidRPr="005D4798" w:rsidRDefault="00715413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  <w:r w:rsidRPr="00715413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305050" cy="1767550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52" cy="176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5D4798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Management Reports</w:t>
      </w:r>
    </w:p>
    <w:p w:rsidR="005D4798" w:rsidRP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D4798" w:rsidRDefault="00715413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Pindi Books</w:t>
      </w:r>
      <w:r w:rsidR="005D4798" w:rsidRPr="005D4798">
        <w:rPr>
          <w:rFonts w:ascii="Times New Roman" w:hAnsi="Times New Roman" w:cs="Times New Roman"/>
          <w:color w:val="000000"/>
        </w:rPr>
        <w:t xml:space="preserve"> contains a selection of standard reports for </w:t>
      </w:r>
      <w:r w:rsidRPr="005D4798">
        <w:rPr>
          <w:rFonts w:ascii="Times New Roman" w:hAnsi="Times New Roman" w:cs="Times New Roman"/>
          <w:color w:val="000000"/>
        </w:rPr>
        <w:t>analyzing</w:t>
      </w:r>
      <w:r w:rsidR="005D4798" w:rsidRPr="005D4798">
        <w:rPr>
          <w:rFonts w:ascii="Times New Roman" w:hAnsi="Times New Roman" w:cs="Times New Roman"/>
          <w:color w:val="000000"/>
        </w:rPr>
        <w:t xml:space="preserve"> your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>stock, sales and customers. With reports available to access your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 xml:space="preserve">current stock holding </w:t>
      </w:r>
      <w:r>
        <w:rPr>
          <w:rFonts w:ascii="Times New Roman" w:hAnsi="Times New Roman" w:cs="Times New Roman"/>
          <w:color w:val="000000"/>
        </w:rPr>
        <w:t>Pindi Books</w:t>
      </w:r>
      <w:r w:rsidR="005D4798" w:rsidRPr="005D4798">
        <w:rPr>
          <w:rFonts w:ascii="Times New Roman" w:hAnsi="Times New Roman" w:cs="Times New Roman"/>
          <w:color w:val="000000"/>
        </w:rPr>
        <w:t xml:space="preserve"> contains all of the fundamentals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>to empower you to make the commercial decisions necessary to</w:t>
      </w:r>
      <w:r w:rsidR="005D4798" w:rsidRPr="005D4798">
        <w:rPr>
          <w:rFonts w:ascii="Times New Roman" w:hAnsi="Times New Roman" w:cs="Times New Roman"/>
        </w:rPr>
        <w:t xml:space="preserve"> </w:t>
      </w:r>
      <w:r w:rsidR="005D4798" w:rsidRPr="005D4798">
        <w:rPr>
          <w:rFonts w:ascii="Times New Roman" w:hAnsi="Times New Roman" w:cs="Times New Roman"/>
          <w:color w:val="000000"/>
        </w:rPr>
        <w:t>improve your business plan</w:t>
      </w:r>
      <w:r w:rsidR="005D4798">
        <w:rPr>
          <w:rFonts w:ascii="Times New Roman" w:hAnsi="Times New Roman" w:cs="Times New Roman"/>
          <w:color w:val="000000"/>
        </w:rPr>
        <w:t>.</w:t>
      </w:r>
    </w:p>
    <w:p w:rsidR="005D4798" w:rsidRDefault="005D4798" w:rsidP="005D479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15413">
        <w:rPr>
          <w:rFonts w:ascii="Times New Roman" w:hAnsi="Times New Roman" w:cs="Times New Roman"/>
          <w:color w:val="000000"/>
        </w:rPr>
        <w:t>If you have a more specialized requirement, we can even build</w:t>
      </w:r>
      <w:r w:rsidRPr="00715413">
        <w:rPr>
          <w:rFonts w:ascii="Times New Roman" w:hAnsi="Times New Roman" w:cs="Times New Roman"/>
        </w:rPr>
        <w:t xml:space="preserve"> </w:t>
      </w:r>
      <w:r w:rsidRPr="00715413">
        <w:rPr>
          <w:rFonts w:ascii="Times New Roman" w:hAnsi="Times New Roman" w:cs="Times New Roman"/>
          <w:color w:val="000000"/>
        </w:rPr>
        <w:t>custom reports for you</w:t>
      </w:r>
      <w:r>
        <w:rPr>
          <w:rFonts w:ascii="Times New Roman" w:hAnsi="Times New Roman" w:cs="Times New Roman"/>
          <w:color w:val="000000"/>
        </w:rPr>
        <w:t>.</w:t>
      </w:r>
    </w:p>
    <w:p w:rsid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715413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Technical Support</w:t>
      </w:r>
    </w:p>
    <w:p w:rsid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15413">
        <w:rPr>
          <w:rFonts w:ascii="Times New Roman" w:hAnsi="Times New Roman" w:cs="Times New Roman"/>
          <w:color w:val="000000"/>
        </w:rPr>
        <w:t xml:space="preserve">Support for </w:t>
      </w:r>
      <w:r>
        <w:rPr>
          <w:rFonts w:ascii="Times New Roman" w:hAnsi="Times New Roman" w:cs="Times New Roman"/>
          <w:color w:val="000000"/>
        </w:rPr>
        <w:t>Pindi Books</w:t>
      </w:r>
      <w:r w:rsidRPr="00715413">
        <w:rPr>
          <w:rFonts w:ascii="Times New Roman" w:hAnsi="Times New Roman" w:cs="Times New Roman"/>
          <w:color w:val="000000"/>
        </w:rPr>
        <w:t xml:space="preserve"> is available through our in-house </w:t>
      </w:r>
      <w:r>
        <w:rPr>
          <w:rFonts w:ascii="Times New Roman" w:hAnsi="Times New Roman" w:cs="Times New Roman"/>
          <w:color w:val="000000"/>
        </w:rPr>
        <w:t>Pindi Books</w:t>
      </w:r>
      <w:r w:rsidRPr="00715413">
        <w:rPr>
          <w:rFonts w:ascii="Times New Roman" w:hAnsi="Times New Roman" w:cs="Times New Roman"/>
        </w:rPr>
        <w:t xml:space="preserve"> </w:t>
      </w:r>
      <w:r w:rsidRPr="00715413">
        <w:rPr>
          <w:rFonts w:ascii="Times New Roman" w:hAnsi="Times New Roman" w:cs="Times New Roman"/>
          <w:color w:val="000000"/>
        </w:rPr>
        <w:t>Support team, Monday to Saturday between the hours of 9am to</w:t>
      </w:r>
      <w:r w:rsidRPr="00715413">
        <w:rPr>
          <w:rFonts w:ascii="Times New Roman" w:hAnsi="Times New Roman" w:cs="Times New Roman"/>
        </w:rPr>
        <w:t xml:space="preserve"> </w:t>
      </w:r>
      <w:r w:rsidR="00484408">
        <w:rPr>
          <w:rFonts w:ascii="Times New Roman" w:hAnsi="Times New Roman" w:cs="Times New Roman"/>
          <w:color w:val="000000"/>
        </w:rPr>
        <w:t>11</w:t>
      </w:r>
      <w:r w:rsidRPr="00715413">
        <w:rPr>
          <w:rFonts w:ascii="Times New Roman" w:hAnsi="Times New Roman" w:cs="Times New Roman"/>
          <w:color w:val="000000"/>
        </w:rPr>
        <w:t>pm inclusive.</w:t>
      </w:r>
    </w:p>
    <w:p w:rsid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C31B1" w:rsidRDefault="00715413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15413">
        <w:rPr>
          <w:rFonts w:ascii="Times New Roman" w:hAnsi="Times New Roman" w:cs="Times New Roman"/>
          <w:color w:val="000000"/>
        </w:rPr>
        <w:t>Our experienced and friendly team are there to answer any</w:t>
      </w:r>
      <w:r w:rsidRPr="00715413">
        <w:rPr>
          <w:rFonts w:ascii="Times New Roman" w:hAnsi="Times New Roman" w:cs="Times New Roman"/>
        </w:rPr>
        <w:t xml:space="preserve"> </w:t>
      </w:r>
      <w:r w:rsidRPr="00715413">
        <w:rPr>
          <w:rFonts w:ascii="Times New Roman" w:hAnsi="Times New Roman" w:cs="Times New Roman"/>
          <w:color w:val="000000"/>
        </w:rPr>
        <w:t>questions you may have and to discuss the many features that</w:t>
      </w:r>
      <w:r w:rsidRPr="007154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Pindi Books</w:t>
      </w:r>
      <w:r w:rsidRPr="00715413">
        <w:rPr>
          <w:rFonts w:ascii="Times New Roman" w:hAnsi="Times New Roman" w:cs="Times New Roman"/>
          <w:color w:val="000000"/>
        </w:rPr>
        <w:t xml:space="preserve"> has to offer.</w:t>
      </w:r>
    </w:p>
    <w:p w:rsidR="00CF3CB6" w:rsidRDefault="00CF3CB6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C5F84" w:rsidRPr="004C5F84" w:rsidRDefault="004C5F84" w:rsidP="004C5F8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4C5F84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Forms</w:t>
      </w:r>
    </w:p>
    <w:p w:rsidR="004C5F84" w:rsidRPr="000C31B1" w:rsidRDefault="004C5F84" w:rsidP="004C5F8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CF3CB6" w:rsidRDefault="00CF3CB6" w:rsidP="00CF3CB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CF3CB6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Physical Design</w:t>
      </w:r>
    </w:p>
    <w:p w:rsidR="00CF3CB6" w:rsidRDefault="00CF3CB6" w:rsidP="00CF3CB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5413" w:rsidRPr="00CF3CB6" w:rsidRDefault="00CF3CB6" w:rsidP="00CF3CB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F3CB6">
        <w:rPr>
          <w:rFonts w:ascii="Times New Roman" w:hAnsi="Times New Roman" w:cs="Times New Roman"/>
          <w:color w:val="000000"/>
        </w:rPr>
        <w:t>The Physical Design stage has only one purpose: to maximize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000000"/>
        </w:rPr>
        <w:t>database efficiency. This means finding ways to speed up the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000000"/>
        </w:rPr>
        <w:t>performance of the relational database management system (RDBMS).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000000"/>
        </w:rPr>
        <w:t>Manipulating certain database design elements can speed up the two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000000"/>
        </w:rPr>
        <w:t>slowest operations in an RDBMS: retrieving data from and writing data to</w:t>
      </w:r>
      <w:r w:rsidRPr="00CF3CB6">
        <w:rPr>
          <w:rFonts w:ascii="Times New Roman" w:hAnsi="Times New Roman" w:cs="Times New Roman"/>
        </w:rPr>
        <w:t xml:space="preserve"> </w:t>
      </w:r>
      <w:r w:rsidRPr="00CF3CB6">
        <w:rPr>
          <w:rFonts w:ascii="Times New Roman" w:hAnsi="Times New Roman" w:cs="Times New Roman"/>
          <w:color w:val="000000"/>
        </w:rPr>
        <w:t>a database.</w:t>
      </w:r>
    </w:p>
    <w:p w:rsidR="00CF3CB6" w:rsidRPr="00CF3CB6" w:rsidRDefault="00CF3CB6" w:rsidP="00CF3CB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413" w:rsidRDefault="00E45CDD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Logical Design</w:t>
      </w:r>
    </w:p>
    <w:p w:rsidR="00E45CDD" w:rsidRPr="00715413" w:rsidRDefault="00E45CDD" w:rsidP="00E45CD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/>
        <w:t>E.R.D.</w:t>
      </w:r>
    </w:p>
    <w:p w:rsidR="00715413" w:rsidRPr="00715413" w:rsidRDefault="00715413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15413" w:rsidRDefault="005F5C68" w:rsidP="000C31B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38925" cy="3886200"/>
            <wp:effectExtent l="19050" t="0" r="9525" b="0"/>
            <wp:docPr id="2" name="Picture 1" descr="999342_544409385621002_348496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342_544409385621002_348496523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B1" w:rsidRDefault="000C31B1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0C31B1" w:rsidRDefault="000C31B1" w:rsidP="0071541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F5C68" w:rsidRPr="005F5C68" w:rsidRDefault="005F5C68" w:rsidP="005F5C6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Hardware</w:t>
      </w:r>
      <w:r w:rsidR="000307B7">
        <w:rPr>
          <w:rFonts w:ascii="Times New Roman" w:hAnsi="Times New Roman" w:cs="Times New Roman"/>
          <w:b/>
          <w:sz w:val="32"/>
          <w:szCs w:val="32"/>
          <w:u w:val="single"/>
        </w:rPr>
        <w:t xml:space="preserve"> and Software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Requirements</w:t>
      </w:r>
    </w:p>
    <w:p w:rsidR="00517F22" w:rsidRP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17F22" w:rsidRP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F5C68" w:rsidRPr="005F5C68" w:rsidRDefault="005F5C68" w:rsidP="005F5C68">
      <w:pPr>
        <w:shd w:val="clear" w:color="auto" w:fill="FFFFFF"/>
        <w:spacing w:before="100" w:beforeAutospacing="1" w:after="100" w:afterAutospacing="1" w:line="285" w:lineRule="atLeast"/>
        <w:outlineLvl w:val="1"/>
        <w:rPr>
          <w:rFonts w:ascii="Calibri" w:eastAsia="Times New Roman" w:hAnsi="Calibri" w:cs="Calibri"/>
          <w:b/>
          <w:bCs/>
          <w:sz w:val="23"/>
          <w:szCs w:val="23"/>
          <w:u w:val="single"/>
        </w:rPr>
      </w:pPr>
      <w:bookmarkStart w:id="0" w:name="text"/>
      <w:r w:rsidRPr="005F5C68">
        <w:rPr>
          <w:rFonts w:ascii="Calibri" w:eastAsia="Times New Roman" w:hAnsi="Calibri" w:cs="Calibri"/>
          <w:b/>
          <w:bCs/>
          <w:sz w:val="23"/>
          <w:szCs w:val="23"/>
          <w:u w:val="single"/>
        </w:rPr>
        <w:t>Hardware and Software Environments</w:t>
      </w:r>
      <w:bookmarkEnd w:id="0"/>
    </w:p>
    <w:p w:rsidR="005F5C68" w:rsidRPr="005F5C68" w:rsidRDefault="005F5C68" w:rsidP="005F5C68">
      <w:pPr>
        <w:shd w:val="clear" w:color="auto" w:fill="FFFFFF"/>
        <w:spacing w:before="100" w:beforeAutospacing="1" w:after="100" w:afterAutospacing="1" w:line="285" w:lineRule="atLeast"/>
        <w:outlineLvl w:val="1"/>
        <w:rPr>
          <w:rFonts w:ascii="Calibri" w:eastAsia="Times New Roman" w:hAnsi="Calibri" w:cs="Calibri"/>
          <w:b/>
          <w:bCs/>
          <w:sz w:val="23"/>
          <w:szCs w:val="23"/>
          <w:u w:val="single"/>
        </w:rPr>
      </w:pPr>
      <w:r w:rsidRPr="005F5C68">
        <w:rPr>
          <w:rFonts w:ascii="Calibri" w:eastAsia="Times New Roman" w:hAnsi="Calibri" w:cs="Calibri"/>
          <w:b/>
          <w:bCs/>
          <w:sz w:val="23"/>
          <w:szCs w:val="23"/>
          <w:u w:val="single"/>
        </w:rPr>
        <w:t>Minimum Configuration</w:t>
      </w:r>
      <w:r w:rsidRPr="000307B7">
        <w:rPr>
          <w:rFonts w:ascii="Calibri" w:eastAsia="Times New Roman" w:hAnsi="Calibri" w:cs="Calibri"/>
          <w:b/>
          <w:bCs/>
          <w:sz w:val="23"/>
          <w:u w:val="single"/>
        </w:rPr>
        <w:t> </w:t>
      </w:r>
      <w:r w:rsidRPr="005F5C68">
        <w:rPr>
          <w:rFonts w:ascii="Calibri" w:eastAsia="Times New Roman" w:hAnsi="Calibri" w:cs="Calibri"/>
          <w:b/>
          <w:bCs/>
          <w:sz w:val="23"/>
          <w:szCs w:val="23"/>
          <w:u w:val="single"/>
        </w:rPr>
        <w:br/>
        <w:t>Client Workstation Only</w:t>
      </w:r>
    </w:p>
    <w:tbl>
      <w:tblPr>
        <w:tblW w:w="81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100"/>
      </w:tblGrid>
      <w:tr w:rsidR="005F5C68" w:rsidRPr="005F5C68" w:rsidTr="000307B7">
        <w:trPr>
          <w:tblCellSpacing w:w="0" w:type="dxa"/>
        </w:trPr>
        <w:tc>
          <w:tcPr>
            <w:tcW w:w="8100" w:type="dxa"/>
            <w:vAlign w:val="center"/>
            <w:hideMark/>
          </w:tcPr>
          <w:p w:rsidR="005F5C68" w:rsidRPr="005F5C68" w:rsidRDefault="005F5C68" w:rsidP="005F5C68">
            <w:pPr>
              <w:shd w:val="clear" w:color="auto" w:fill="FFFFFF"/>
              <w:spacing w:before="100" w:beforeAutospacing="1" w:after="100" w:afterAutospacing="1" w:line="225" w:lineRule="atLeast"/>
              <w:outlineLvl w:val="2"/>
              <w:rPr>
                <w:rFonts w:ascii="Calibri" w:eastAsia="Times New Roman" w:hAnsi="Calibri" w:cs="Calibri"/>
                <w:b/>
                <w:bCs/>
                <w:color w:val="333333"/>
                <w:sz w:val="18"/>
                <w:szCs w:val="18"/>
              </w:rPr>
            </w:pPr>
            <w:r w:rsidRPr="005F5C68">
              <w:rPr>
                <w:rFonts w:ascii="Calibri" w:eastAsia="Times New Roman" w:hAnsi="Calibri" w:cs="Calibri"/>
                <w:b/>
                <w:bCs/>
                <w:color w:val="333333"/>
                <w:sz w:val="18"/>
                <w:szCs w:val="18"/>
              </w:rPr>
              <w:lastRenderedPageBreak/>
              <w:t>Hardware Requirements</w:t>
            </w:r>
            <w:r w:rsidRPr="005F5C68">
              <w:rPr>
                <w:rFonts w:ascii="Calibri" w:eastAsia="Times New Roman" w:hAnsi="Calibri" w:cs="Calibri"/>
                <w:b/>
                <w:bCs/>
                <w:color w:val="333333"/>
                <w:sz w:val="18"/>
                <w:szCs w:val="18"/>
                <w:vertAlign w:val="superscript"/>
              </w:rPr>
              <w:t>1</w:t>
            </w:r>
          </w:p>
        </w:tc>
      </w:tr>
    </w:tbl>
    <w:p w:rsidR="005F5C68" w:rsidRPr="005F5C68" w:rsidRDefault="005F5C68" w:rsidP="005F5C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8115" w:type="dxa"/>
        <w:tblCellSpacing w:w="0" w:type="dxa"/>
        <w:tblBorders>
          <w:top w:val="outset" w:sz="6" w:space="0" w:color="F2F2F2"/>
          <w:left w:val="outset" w:sz="6" w:space="0" w:color="F2F2F2"/>
          <w:bottom w:val="outset" w:sz="6" w:space="0" w:color="F2F2F2"/>
          <w:right w:val="outset" w:sz="6" w:space="0" w:color="F2F2F2"/>
        </w:tblBorders>
        <w:tblCellMar>
          <w:left w:w="0" w:type="dxa"/>
          <w:right w:w="0" w:type="dxa"/>
        </w:tblCellMar>
        <w:tblLook w:val="04A0"/>
      </w:tblPr>
      <w:tblGrid>
        <w:gridCol w:w="8415"/>
      </w:tblGrid>
      <w:tr w:rsidR="005F5C68" w:rsidRPr="005F5C68" w:rsidTr="000307B7">
        <w:trPr>
          <w:tblCellSpacing w:w="0" w:type="dxa"/>
        </w:trPr>
        <w:tc>
          <w:tcPr>
            <w:tcW w:w="8115" w:type="dxa"/>
            <w:tcBorders>
              <w:top w:val="outset" w:sz="6" w:space="0" w:color="F2F2F2"/>
              <w:left w:val="outset" w:sz="6" w:space="0" w:color="F2F2F2"/>
              <w:bottom w:val="outset" w:sz="6" w:space="0" w:color="F2F2F2"/>
              <w:right w:val="outset" w:sz="6" w:space="0" w:color="F2F2F2"/>
            </w:tcBorders>
            <w:vAlign w:val="center"/>
            <w:hideMark/>
          </w:tcPr>
          <w:tbl>
            <w:tblPr>
              <w:tblW w:w="8385" w:type="dxa"/>
              <w:jc w:val="center"/>
              <w:tblCellSpacing w:w="0" w:type="dxa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959"/>
              <w:gridCol w:w="3213"/>
              <w:gridCol w:w="3213"/>
            </w:tblGrid>
            <w:tr w:rsidR="005F5C68" w:rsidRPr="005F5C68" w:rsidTr="00484408">
              <w:trPr>
                <w:trHeight w:val="359"/>
                <w:tblCellSpacing w:w="0" w:type="dxa"/>
                <w:jc w:val="center"/>
              </w:trPr>
              <w:tc>
                <w:tcPr>
                  <w:tcW w:w="1959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Machine</w:t>
                  </w:r>
                </w:p>
              </w:tc>
              <w:tc>
                <w:tcPr>
                  <w:tcW w:w="3213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x86 (32-bit)</w:t>
                  </w:r>
                </w:p>
              </w:tc>
              <w:tc>
                <w:tcPr>
                  <w:tcW w:w="3213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x86-64 (64-bit)</w:t>
                  </w:r>
                </w:p>
              </w:tc>
            </w:tr>
            <w:tr w:rsidR="005F5C68" w:rsidRPr="005F5C68" w:rsidTr="00484408">
              <w:trPr>
                <w:trHeight w:val="359"/>
                <w:tblCellSpacing w:w="0" w:type="dxa"/>
                <w:jc w:val="center"/>
              </w:trPr>
              <w:tc>
                <w:tcPr>
                  <w:tcW w:w="1959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CPU</w:t>
                  </w:r>
                </w:p>
              </w:tc>
              <w:tc>
                <w:tcPr>
                  <w:tcW w:w="3213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Operating system dependent</w:t>
                  </w:r>
                </w:p>
              </w:tc>
              <w:tc>
                <w:tcPr>
                  <w:tcW w:w="3213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Operating system dependent</w:t>
                  </w:r>
                </w:p>
              </w:tc>
            </w:tr>
            <w:tr w:rsidR="005F5C68" w:rsidRPr="005F5C68" w:rsidTr="00484408">
              <w:trPr>
                <w:trHeight w:val="359"/>
                <w:tblCellSpacing w:w="0" w:type="dxa"/>
                <w:jc w:val="center"/>
              </w:trPr>
              <w:tc>
                <w:tcPr>
                  <w:tcW w:w="1959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Memory</w:t>
                  </w:r>
                </w:p>
              </w:tc>
              <w:tc>
                <w:tcPr>
                  <w:tcW w:w="3213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1 GB</w:t>
                  </w:r>
                </w:p>
              </w:tc>
              <w:tc>
                <w:tcPr>
                  <w:tcW w:w="3213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2 GB</w:t>
                  </w:r>
                </w:p>
              </w:tc>
            </w:tr>
            <w:tr w:rsidR="005F5C68" w:rsidRPr="005F5C68" w:rsidTr="00484408">
              <w:trPr>
                <w:trHeight w:val="359"/>
                <w:tblCellSpacing w:w="0" w:type="dxa"/>
                <w:jc w:val="center"/>
              </w:trPr>
              <w:tc>
                <w:tcPr>
                  <w:tcW w:w="1959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Video</w:t>
                  </w:r>
                </w:p>
              </w:tc>
              <w:tc>
                <w:tcPr>
                  <w:tcW w:w="3213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1024 x 768, 16-bit color</w:t>
                  </w:r>
                </w:p>
              </w:tc>
              <w:tc>
                <w:tcPr>
                  <w:tcW w:w="3213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1024 x 768, 16-bit color</w:t>
                  </w:r>
                </w:p>
              </w:tc>
            </w:tr>
            <w:tr w:rsidR="005F5C68" w:rsidRPr="005F5C68" w:rsidTr="00484408">
              <w:trPr>
                <w:trHeight w:val="359"/>
                <w:tblCellSpacing w:w="0" w:type="dxa"/>
                <w:jc w:val="center"/>
              </w:trPr>
              <w:tc>
                <w:tcPr>
                  <w:tcW w:w="1959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Mouse</w:t>
                  </w:r>
                </w:p>
              </w:tc>
              <w:tc>
                <w:tcPr>
                  <w:tcW w:w="3213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Microsoft or compatible</w:t>
                  </w:r>
                </w:p>
              </w:tc>
              <w:tc>
                <w:tcPr>
                  <w:tcW w:w="3213" w:type="dxa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Microsoft or compatible</w:t>
                  </w:r>
                </w:p>
              </w:tc>
            </w:tr>
            <w:tr w:rsidR="005F5C68" w:rsidRPr="005F5C68" w:rsidTr="00484408">
              <w:trPr>
                <w:trHeight w:val="359"/>
                <w:tblCellSpacing w:w="0" w:type="dxa"/>
                <w:jc w:val="center"/>
              </w:trPr>
              <w:tc>
                <w:tcPr>
                  <w:tcW w:w="1959" w:type="dxa"/>
                  <w:shd w:val="clear" w:color="auto" w:fill="FFFFFF"/>
                  <w:vAlign w:val="center"/>
                  <w:hideMark/>
                </w:tcPr>
                <w:p w:rsidR="0048440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Hard Disk</w:t>
                  </w:r>
                </w:p>
              </w:tc>
              <w:tc>
                <w:tcPr>
                  <w:tcW w:w="3213" w:type="dxa"/>
                  <w:shd w:val="clear" w:color="auto" w:fill="FFFFFF"/>
                  <w:vAlign w:val="center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200 MB (no local data set)</w:t>
                  </w:r>
                </w:p>
              </w:tc>
              <w:tc>
                <w:tcPr>
                  <w:tcW w:w="3213" w:type="dxa"/>
                  <w:shd w:val="clear" w:color="auto" w:fill="FFFFFF"/>
                  <w:vAlign w:val="center"/>
                  <w:hideMark/>
                </w:tcPr>
                <w:p w:rsidR="0048440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200 MB (no local data set)</w:t>
                  </w:r>
                </w:p>
              </w:tc>
            </w:tr>
          </w:tbl>
          <w:p w:rsidR="005F5C68" w:rsidRPr="005F5C68" w:rsidRDefault="005F5C68" w:rsidP="005F5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:rsidR="005F5C68" w:rsidRPr="005F5C68" w:rsidRDefault="005F5C68" w:rsidP="005F5C68">
      <w:pPr>
        <w:spacing w:before="100" w:beforeAutospacing="1" w:after="100" w:afterAutospacing="1" w:line="300" w:lineRule="atLeast"/>
        <w:rPr>
          <w:rFonts w:ascii="Calibri" w:eastAsia="Times New Roman" w:hAnsi="Calibri" w:cs="Calibri"/>
          <w:color w:val="000000"/>
          <w:sz w:val="18"/>
          <w:szCs w:val="18"/>
        </w:rPr>
      </w:pPr>
    </w:p>
    <w:tbl>
      <w:tblPr>
        <w:tblW w:w="80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025"/>
      </w:tblGrid>
      <w:tr w:rsidR="005F5C68" w:rsidRPr="005F5C68" w:rsidTr="000307B7">
        <w:trPr>
          <w:tblCellSpacing w:w="0" w:type="dxa"/>
        </w:trPr>
        <w:tc>
          <w:tcPr>
            <w:tcW w:w="0" w:type="auto"/>
            <w:vAlign w:val="center"/>
            <w:hideMark/>
          </w:tcPr>
          <w:p w:rsidR="005F5C68" w:rsidRPr="005F5C68" w:rsidRDefault="005F5C68" w:rsidP="005F5C68">
            <w:pPr>
              <w:shd w:val="clear" w:color="auto" w:fill="FFFFFF"/>
              <w:spacing w:before="100" w:beforeAutospacing="1" w:after="100" w:afterAutospacing="1" w:line="225" w:lineRule="atLeast"/>
              <w:outlineLvl w:val="2"/>
              <w:rPr>
                <w:rFonts w:ascii="Calibri" w:eastAsia="Times New Roman" w:hAnsi="Calibri" w:cs="Calibri"/>
                <w:b/>
                <w:bCs/>
                <w:color w:val="333333"/>
                <w:sz w:val="18"/>
                <w:szCs w:val="18"/>
              </w:rPr>
            </w:pPr>
            <w:r w:rsidRPr="005F5C68">
              <w:rPr>
                <w:rFonts w:ascii="Calibri" w:eastAsia="Times New Roman" w:hAnsi="Calibri" w:cs="Calibri"/>
                <w:b/>
                <w:bCs/>
                <w:color w:val="333333"/>
                <w:sz w:val="18"/>
                <w:szCs w:val="18"/>
              </w:rPr>
              <w:t>Software Requirements</w:t>
            </w:r>
            <w:r w:rsidRPr="005F5C68">
              <w:rPr>
                <w:rFonts w:ascii="Calibri" w:eastAsia="Times New Roman" w:hAnsi="Calibri" w:cs="Calibri"/>
                <w:b/>
                <w:bCs/>
                <w:color w:val="333333"/>
                <w:sz w:val="18"/>
                <w:szCs w:val="18"/>
                <w:vertAlign w:val="superscript"/>
              </w:rPr>
              <w:t>2</w:t>
            </w:r>
          </w:p>
        </w:tc>
      </w:tr>
    </w:tbl>
    <w:p w:rsidR="005F5C68" w:rsidRPr="005F5C68" w:rsidRDefault="005F5C68" w:rsidP="005F5C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8055" w:type="dxa"/>
        <w:tblCellSpacing w:w="0" w:type="dxa"/>
        <w:tblBorders>
          <w:top w:val="outset" w:sz="6" w:space="0" w:color="F2F2F2"/>
          <w:left w:val="outset" w:sz="6" w:space="0" w:color="F2F2F2"/>
          <w:bottom w:val="outset" w:sz="6" w:space="0" w:color="F2F2F2"/>
          <w:right w:val="outset" w:sz="6" w:space="0" w:color="F2F2F2"/>
        </w:tblBorders>
        <w:tblCellMar>
          <w:left w:w="0" w:type="dxa"/>
          <w:right w:w="0" w:type="dxa"/>
        </w:tblCellMar>
        <w:tblLook w:val="04A0"/>
      </w:tblPr>
      <w:tblGrid>
        <w:gridCol w:w="8055"/>
      </w:tblGrid>
      <w:tr w:rsidR="005F5C68" w:rsidRPr="005F5C68" w:rsidTr="000307B7">
        <w:trPr>
          <w:tblCellSpacing w:w="0" w:type="dxa"/>
        </w:trPr>
        <w:tc>
          <w:tcPr>
            <w:tcW w:w="8055" w:type="dxa"/>
            <w:tcBorders>
              <w:top w:val="outset" w:sz="6" w:space="0" w:color="F2F2F2"/>
              <w:left w:val="outset" w:sz="6" w:space="0" w:color="F2F2F2"/>
              <w:bottom w:val="outset" w:sz="6" w:space="0" w:color="F2F2F2"/>
              <w:right w:val="outset" w:sz="6" w:space="0" w:color="F2F2F2"/>
            </w:tcBorders>
            <w:vAlign w:val="center"/>
            <w:hideMark/>
          </w:tcPr>
          <w:tbl>
            <w:tblPr>
              <w:tblW w:w="8025" w:type="dxa"/>
              <w:jc w:val="center"/>
              <w:tblCellSpacing w:w="0" w:type="dxa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875"/>
              <w:gridCol w:w="6150"/>
            </w:tblGrid>
            <w:tr w:rsidR="005F5C68" w:rsidRPr="005F5C68">
              <w:trPr>
                <w:tblCellSpacing w:w="0" w:type="dxa"/>
                <w:jc w:val="center"/>
              </w:trPr>
              <w:tc>
                <w:tcPr>
                  <w:tcW w:w="1875" w:type="dxa"/>
                  <w:shd w:val="clear" w:color="auto" w:fill="EFEFEF"/>
                  <w:hideMark/>
                </w:tcPr>
                <w:p w:rsidR="005F5C68" w:rsidRPr="005F5C68" w:rsidRDefault="005F5C6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Operating System</w:t>
                  </w:r>
                </w:p>
              </w:tc>
              <w:tc>
                <w:tcPr>
                  <w:tcW w:w="0" w:type="auto"/>
                  <w:shd w:val="clear" w:color="auto" w:fill="EFEFEF"/>
                  <w:vAlign w:val="center"/>
                  <w:hideMark/>
                </w:tcPr>
                <w:p w:rsidR="005F5C68" w:rsidRPr="005F5C68" w:rsidRDefault="005F5C68" w:rsidP="005F5C68">
                  <w:pPr>
                    <w:spacing w:before="100" w:beforeAutospacing="1" w:after="100" w:afterAutospacing="1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Microsoft Windows XP (32-bit or 64-bit)</w:t>
                  </w: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br/>
                    <w:t>Windows Vista (32-bit or 64-bi</w:t>
                  </w:r>
                  <w:r w:rsidR="000307B7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t)</w:t>
                  </w:r>
                  <w:r w:rsidR="000307B7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br/>
                    <w:t>Windows 7 (32-bit or 64-bit)</w:t>
                  </w:r>
                  <w:r w:rsidRPr="005F5C6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.</w:t>
                  </w:r>
                </w:p>
              </w:tc>
            </w:tr>
            <w:tr w:rsidR="005F5C68" w:rsidRPr="005F5C68">
              <w:trPr>
                <w:tblCellSpacing w:w="0" w:type="dxa"/>
                <w:jc w:val="center"/>
              </w:trPr>
              <w:tc>
                <w:tcPr>
                  <w:tcW w:w="1875" w:type="dxa"/>
                  <w:shd w:val="clear" w:color="auto" w:fill="FFFFFF"/>
                  <w:vAlign w:val="center"/>
                  <w:hideMark/>
                </w:tcPr>
                <w:p w:rsidR="005F5C68" w:rsidRPr="005F5C68" w:rsidRDefault="0048440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MS Access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5F5C68" w:rsidRPr="005F5C68" w:rsidRDefault="00484408" w:rsidP="005F5C68">
                  <w:pPr>
                    <w:spacing w:after="0" w:line="300" w:lineRule="atLeast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07,10 or 2013</w:t>
                  </w:r>
                </w:p>
              </w:tc>
            </w:tr>
          </w:tbl>
          <w:p w:rsidR="005F5C68" w:rsidRPr="005F5C68" w:rsidRDefault="005F5C68" w:rsidP="005F5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:rsidR="00517F22" w:rsidRPr="00517F22" w:rsidRDefault="00517F22" w:rsidP="00517F2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17F22" w:rsidRPr="00F915C2" w:rsidRDefault="00517F22" w:rsidP="00F915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042DA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Conclusion</w:t>
      </w:r>
    </w:p>
    <w:p w:rsid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042DAB" w:rsidRP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Nowadays, bookstores</w:t>
      </w:r>
      <w:r w:rsidRPr="00042DAB">
        <w:rPr>
          <w:rFonts w:ascii="Times New Roman" w:hAnsi="Times New Roman" w:cs="Times New Roman"/>
          <w:color w:val="000000"/>
        </w:rPr>
        <w:t xml:space="preserve"> are taking important role in</w:t>
      </w:r>
      <w:r w:rsidRPr="00042D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guiding and learning process</w:t>
      </w:r>
      <w:r w:rsidRPr="00042DAB">
        <w:rPr>
          <w:rFonts w:ascii="Times New Roman" w:hAnsi="Times New Roman" w:cs="Times New Roman"/>
          <w:color w:val="000000"/>
        </w:rPr>
        <w:t xml:space="preserve">, and to make </w:t>
      </w:r>
      <w:r>
        <w:rPr>
          <w:rFonts w:ascii="Times New Roman" w:hAnsi="Times New Roman" w:cs="Times New Roman"/>
          <w:color w:val="000000"/>
        </w:rPr>
        <w:t xml:space="preserve">it </w:t>
      </w:r>
      <w:r w:rsidRPr="00042DAB">
        <w:rPr>
          <w:rFonts w:ascii="Times New Roman" w:hAnsi="Times New Roman" w:cs="Times New Roman"/>
          <w:color w:val="000000"/>
        </w:rPr>
        <w:t>reliable they need a strong</w:t>
      </w:r>
      <w:r w:rsidRPr="00042DAB">
        <w:rPr>
          <w:rFonts w:ascii="Times New Roman" w:hAnsi="Times New Roman" w:cs="Times New Roman"/>
        </w:rPr>
        <w:t xml:space="preserve"> </w:t>
      </w:r>
      <w:r w:rsidRPr="00042DAB">
        <w:rPr>
          <w:rFonts w:ascii="Times New Roman" w:hAnsi="Times New Roman" w:cs="Times New Roman"/>
          <w:color w:val="000000"/>
        </w:rPr>
        <w:t xml:space="preserve">system that they will make </w:t>
      </w:r>
      <w:r>
        <w:rPr>
          <w:rFonts w:ascii="Times New Roman" w:hAnsi="Times New Roman" w:cs="Times New Roman"/>
          <w:color w:val="000000"/>
        </w:rPr>
        <w:t xml:space="preserve">it </w:t>
      </w:r>
      <w:r w:rsidRPr="00042DAB">
        <w:rPr>
          <w:rFonts w:ascii="Times New Roman" w:hAnsi="Times New Roman" w:cs="Times New Roman"/>
          <w:color w:val="000000"/>
        </w:rPr>
        <w:t>easier, faster and safer.</w:t>
      </w:r>
      <w:r w:rsidRPr="00042DAB">
        <w:rPr>
          <w:rFonts w:ascii="Times New Roman" w:hAnsi="Times New Roman" w:cs="Times New Roman"/>
        </w:rPr>
        <w:t xml:space="preserve"> </w:t>
      </w:r>
    </w:p>
    <w:p w:rsidR="00042DAB" w:rsidRP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042DAB">
        <w:rPr>
          <w:rFonts w:ascii="Times New Roman" w:hAnsi="Times New Roman" w:cs="Times New Roman"/>
          <w:color w:val="000000"/>
        </w:rPr>
        <w:t>Our project, make well connection between pages, roles and lead</w:t>
      </w:r>
      <w:r w:rsidRPr="00042DAB">
        <w:rPr>
          <w:rFonts w:ascii="Times New Roman" w:hAnsi="Times New Roman" w:cs="Times New Roman"/>
        </w:rPr>
        <w:t xml:space="preserve"> </w:t>
      </w:r>
      <w:r w:rsidRPr="00042DAB">
        <w:rPr>
          <w:rFonts w:ascii="Times New Roman" w:hAnsi="Times New Roman" w:cs="Times New Roman"/>
          <w:color w:val="000000"/>
        </w:rPr>
        <w:t xml:space="preserve">roles to enter correct information to forms. With this </w:t>
      </w:r>
      <w:r>
        <w:rPr>
          <w:rFonts w:ascii="Times New Roman" w:hAnsi="Times New Roman" w:cs="Times New Roman"/>
          <w:color w:val="000000"/>
        </w:rPr>
        <w:t>system people can learn and buy books</w:t>
      </w:r>
      <w:r w:rsidRPr="00042DAB">
        <w:rPr>
          <w:rFonts w:ascii="Times New Roman" w:hAnsi="Times New Roman" w:cs="Times New Roman"/>
          <w:color w:val="000000"/>
        </w:rPr>
        <w:t xml:space="preserve"> without any misunderstanding that occurs by</w:t>
      </w:r>
      <w:r w:rsidRPr="00042D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system of bookstores</w:t>
      </w:r>
      <w:r w:rsidRPr="00042DAB">
        <w:rPr>
          <w:rFonts w:ascii="Times New Roman" w:hAnsi="Times New Roman" w:cs="Times New Roman"/>
          <w:color w:val="000000"/>
        </w:rPr>
        <w:t>.</w:t>
      </w:r>
    </w:p>
    <w:p w:rsidR="00042DAB" w:rsidRP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042DAB">
        <w:rPr>
          <w:rFonts w:ascii="Times New Roman" w:hAnsi="Times New Roman" w:cs="Times New Roman"/>
          <w:color w:val="000000"/>
        </w:rPr>
        <w:t xml:space="preserve">Our aim is to make </w:t>
      </w:r>
      <w:r>
        <w:rPr>
          <w:rFonts w:ascii="Times New Roman" w:hAnsi="Times New Roman" w:cs="Times New Roman"/>
          <w:color w:val="000000"/>
        </w:rPr>
        <w:t xml:space="preserve">customers </w:t>
      </w:r>
      <w:r w:rsidRPr="00042DAB">
        <w:rPr>
          <w:rFonts w:ascii="Times New Roman" w:hAnsi="Times New Roman" w:cs="Times New Roman"/>
          <w:color w:val="000000"/>
        </w:rPr>
        <w:t xml:space="preserve">happy and do not make </w:t>
      </w:r>
      <w:r>
        <w:rPr>
          <w:rFonts w:ascii="Times New Roman" w:hAnsi="Times New Roman" w:cs="Times New Roman"/>
          <w:color w:val="000000"/>
        </w:rPr>
        <w:t xml:space="preserve">bookstore manager </w:t>
      </w:r>
      <w:r w:rsidRPr="00042DAB">
        <w:rPr>
          <w:rFonts w:ascii="Times New Roman" w:hAnsi="Times New Roman" w:cs="Times New Roman"/>
          <w:color w:val="000000"/>
        </w:rPr>
        <w:t>embarrassed against customer. For that reasons, we tried to create</w:t>
      </w:r>
      <w:r w:rsidRPr="00042DAB">
        <w:rPr>
          <w:rFonts w:ascii="Times New Roman" w:hAnsi="Times New Roman" w:cs="Times New Roman"/>
        </w:rPr>
        <w:t xml:space="preserve"> </w:t>
      </w:r>
      <w:r w:rsidRPr="00042DAB">
        <w:rPr>
          <w:rFonts w:ascii="Times New Roman" w:hAnsi="Times New Roman" w:cs="Times New Roman"/>
          <w:color w:val="000000"/>
        </w:rPr>
        <w:t>strong system. We believe that we achieved our goals and developed</w:t>
      </w:r>
      <w:r w:rsidRPr="00042DAB">
        <w:rPr>
          <w:rFonts w:ascii="Times New Roman" w:hAnsi="Times New Roman" w:cs="Times New Roman"/>
        </w:rPr>
        <w:t xml:space="preserve"> </w:t>
      </w:r>
      <w:r w:rsidRPr="00042DAB">
        <w:rPr>
          <w:rFonts w:ascii="Times New Roman" w:hAnsi="Times New Roman" w:cs="Times New Roman"/>
          <w:color w:val="000000"/>
        </w:rPr>
        <w:t>our goals by coding.</w:t>
      </w:r>
    </w:p>
    <w:p w:rsidR="00042DAB" w:rsidRP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042DAB" w:rsidRPr="00042DAB" w:rsidRDefault="00042DAB" w:rsidP="00042DA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41AF1" w:rsidRPr="00741AF1" w:rsidRDefault="00741AF1" w:rsidP="00D165A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741AF1" w:rsidRPr="00741AF1" w:rsidSect="00ED5033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6EE" w:rsidRDefault="000A06EE" w:rsidP="00E5293E">
      <w:pPr>
        <w:spacing w:after="0" w:line="240" w:lineRule="auto"/>
      </w:pPr>
      <w:r>
        <w:separator/>
      </w:r>
    </w:p>
  </w:endnote>
  <w:endnote w:type="continuationSeparator" w:id="1">
    <w:p w:rsidR="000A06EE" w:rsidRDefault="000A06EE" w:rsidP="00E52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Neu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6EE" w:rsidRDefault="000A06EE" w:rsidP="00E5293E">
      <w:pPr>
        <w:spacing w:after="0" w:line="240" w:lineRule="auto"/>
      </w:pPr>
      <w:r>
        <w:separator/>
      </w:r>
    </w:p>
  </w:footnote>
  <w:footnote w:type="continuationSeparator" w:id="1">
    <w:p w:rsidR="000A06EE" w:rsidRDefault="000A06EE" w:rsidP="00E52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C1975"/>
    <w:multiLevelType w:val="hybridMultilevel"/>
    <w:tmpl w:val="75D4A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C0D35"/>
    <w:multiLevelType w:val="hybridMultilevel"/>
    <w:tmpl w:val="D46E1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013D7"/>
    <w:multiLevelType w:val="hybridMultilevel"/>
    <w:tmpl w:val="C0F4F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FE0C78"/>
    <w:multiLevelType w:val="hybridMultilevel"/>
    <w:tmpl w:val="FBBC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94355"/>
    <w:multiLevelType w:val="hybridMultilevel"/>
    <w:tmpl w:val="CC043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293E"/>
    <w:rsid w:val="000307B7"/>
    <w:rsid w:val="00042DAB"/>
    <w:rsid w:val="000A06EE"/>
    <w:rsid w:val="000C31B1"/>
    <w:rsid w:val="002E6E4E"/>
    <w:rsid w:val="0033240C"/>
    <w:rsid w:val="003E192C"/>
    <w:rsid w:val="00420C9F"/>
    <w:rsid w:val="00484408"/>
    <w:rsid w:val="004C5F84"/>
    <w:rsid w:val="004D1C7C"/>
    <w:rsid w:val="004D7407"/>
    <w:rsid w:val="00517F22"/>
    <w:rsid w:val="00533250"/>
    <w:rsid w:val="00585C65"/>
    <w:rsid w:val="005D4798"/>
    <w:rsid w:val="005F5C68"/>
    <w:rsid w:val="005F7BD0"/>
    <w:rsid w:val="00600611"/>
    <w:rsid w:val="00600CE3"/>
    <w:rsid w:val="00693F39"/>
    <w:rsid w:val="00704B89"/>
    <w:rsid w:val="00715413"/>
    <w:rsid w:val="00741AF1"/>
    <w:rsid w:val="00780C7A"/>
    <w:rsid w:val="0088525E"/>
    <w:rsid w:val="008F3EF8"/>
    <w:rsid w:val="009945BE"/>
    <w:rsid w:val="009C6872"/>
    <w:rsid w:val="00AA2227"/>
    <w:rsid w:val="00BB4959"/>
    <w:rsid w:val="00C00863"/>
    <w:rsid w:val="00C1588F"/>
    <w:rsid w:val="00CF3CB6"/>
    <w:rsid w:val="00D029D5"/>
    <w:rsid w:val="00D165A8"/>
    <w:rsid w:val="00E45CDD"/>
    <w:rsid w:val="00E5293E"/>
    <w:rsid w:val="00E72226"/>
    <w:rsid w:val="00E80139"/>
    <w:rsid w:val="00ED5033"/>
    <w:rsid w:val="00F9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9D5"/>
  </w:style>
  <w:style w:type="paragraph" w:styleId="Heading2">
    <w:name w:val="heading 2"/>
    <w:basedOn w:val="Normal"/>
    <w:link w:val="Heading2Char"/>
    <w:uiPriority w:val="9"/>
    <w:qFormat/>
    <w:rsid w:val="005F5C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F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93E"/>
  </w:style>
  <w:style w:type="paragraph" w:styleId="Footer">
    <w:name w:val="footer"/>
    <w:basedOn w:val="Normal"/>
    <w:link w:val="FooterChar"/>
    <w:uiPriority w:val="99"/>
    <w:unhideWhenUsed/>
    <w:rsid w:val="00E5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93E"/>
  </w:style>
  <w:style w:type="paragraph" w:styleId="ListParagraph">
    <w:name w:val="List Paragraph"/>
    <w:basedOn w:val="Normal"/>
    <w:uiPriority w:val="34"/>
    <w:qFormat/>
    <w:rsid w:val="00D165A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F5C6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F5C6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5F5C68"/>
  </w:style>
  <w:style w:type="paragraph" w:styleId="NormalWeb">
    <w:name w:val="Normal (Web)"/>
    <w:basedOn w:val="Normal"/>
    <w:uiPriority w:val="99"/>
    <w:unhideWhenUsed/>
    <w:rsid w:val="005F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ED503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D503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3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6D4104864C49E49128EB863B2DF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DA1A3-2998-4CEC-9040-3B8EA4AA71AA}"/>
      </w:docPartPr>
      <w:docPartBody>
        <w:p w:rsidR="00B1000B" w:rsidRDefault="00CD1180" w:rsidP="00CD1180">
          <w:pPr>
            <w:pStyle w:val="D56D4104864C49E49128EB863B2DF05E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  <w:docPart>
      <w:docPartPr>
        <w:name w:val="8AE06429E6EF46C69E447272162AC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47CC-F4C3-404E-A9DF-6753572B9D9E}"/>
      </w:docPartPr>
      <w:docPartBody>
        <w:p w:rsidR="00B1000B" w:rsidRDefault="00CD1180" w:rsidP="00CD1180">
          <w:pPr>
            <w:pStyle w:val="8AE06429E6EF46C69E447272162AC8D5"/>
          </w:pPr>
          <w:r>
            <w:rPr>
              <w:sz w:val="40"/>
              <w:szCs w:val="40"/>
            </w:rPr>
            <w:t>[Type the document subtitle]</w:t>
          </w:r>
        </w:p>
      </w:docPartBody>
    </w:docPart>
    <w:docPart>
      <w:docPartPr>
        <w:name w:val="39D34CDFE94B4E529961917DFB268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3AC6F-0CD6-4963-8F26-E6653AFD47E2}"/>
      </w:docPartPr>
      <w:docPartBody>
        <w:p w:rsidR="00B1000B" w:rsidRDefault="00CD1180" w:rsidP="00CD1180">
          <w:pPr>
            <w:pStyle w:val="39D34CDFE94B4E529961917DFB268B99"/>
          </w:pPr>
          <w:r>
            <w:rPr>
              <w:sz w:val="28"/>
              <w:szCs w:val="28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Neu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D1180"/>
    <w:rsid w:val="00013AC2"/>
    <w:rsid w:val="00B1000B"/>
    <w:rsid w:val="00CD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683608DA644A00B44DD40F82065847">
    <w:name w:val="A8683608DA644A00B44DD40F82065847"/>
    <w:rsid w:val="00CD1180"/>
  </w:style>
  <w:style w:type="paragraph" w:customStyle="1" w:styleId="C656991774E04A5CAA8831937BE9D154">
    <w:name w:val="C656991774E04A5CAA8831937BE9D154"/>
    <w:rsid w:val="00CD1180"/>
  </w:style>
  <w:style w:type="paragraph" w:customStyle="1" w:styleId="7D5DF28E3F9E46B1928E826F7C2F86C7">
    <w:name w:val="7D5DF28E3F9E46B1928E826F7C2F86C7"/>
    <w:rsid w:val="00CD1180"/>
  </w:style>
  <w:style w:type="paragraph" w:customStyle="1" w:styleId="D56D4104864C49E49128EB863B2DF05E">
    <w:name w:val="D56D4104864C49E49128EB863B2DF05E"/>
    <w:rsid w:val="00CD1180"/>
  </w:style>
  <w:style w:type="paragraph" w:customStyle="1" w:styleId="8AE06429E6EF46C69E447272162AC8D5">
    <w:name w:val="8AE06429E6EF46C69E447272162AC8D5"/>
    <w:rsid w:val="00CD1180"/>
  </w:style>
  <w:style w:type="paragraph" w:customStyle="1" w:styleId="39D34CDFE94B4E529961917DFB268B99">
    <w:name w:val="39D34CDFE94B4E529961917DFB268B99"/>
    <w:rsid w:val="00CD118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11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Pindi Books Management System</dc:title>
  <dc:subject>Presented to: Omair Gull</dc:subject>
  <dc:creator>PREPARED BY:                                                                                                                          RAHAT MUKHTAR (12-ARID-1459)                                                                        MUHAMMAD ARSLAN (12-ARID-1442)</dc:creator>
  <cp:lastModifiedBy>arslan</cp:lastModifiedBy>
  <cp:revision>7</cp:revision>
  <dcterms:created xsi:type="dcterms:W3CDTF">2013-06-28T15:52:00Z</dcterms:created>
  <dcterms:modified xsi:type="dcterms:W3CDTF">2013-06-30T15:12:00Z</dcterms:modified>
</cp:coreProperties>
</file>